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5733" w14:textId="77777777" w:rsidR="00A461F0" w:rsidRPr="00497282" w:rsidRDefault="00A461F0" w:rsidP="00120CF6">
      <w:pPr>
        <w:tabs>
          <w:tab w:val="left" w:pos="9214"/>
        </w:tabs>
        <w:ind w:right="4"/>
        <w:rPr>
          <w:sz w:val="26"/>
          <w:szCs w:val="26"/>
        </w:rPr>
      </w:pPr>
    </w:p>
    <w:p w14:paraId="5C023204" w14:textId="77777777" w:rsidR="00A461F0" w:rsidRPr="00497282" w:rsidRDefault="00A461F0" w:rsidP="00120CF6">
      <w:pPr>
        <w:jc w:val="center"/>
        <w:rPr>
          <w:b/>
          <w:bCs/>
          <w:sz w:val="26"/>
          <w:szCs w:val="26"/>
        </w:rPr>
      </w:pPr>
    </w:p>
    <w:p w14:paraId="5B45B245" w14:textId="77777777" w:rsidR="00A461F0" w:rsidRPr="00497282" w:rsidRDefault="00A461F0" w:rsidP="00120CF6">
      <w:pPr>
        <w:jc w:val="center"/>
        <w:rPr>
          <w:b/>
          <w:bCs/>
          <w:sz w:val="26"/>
          <w:szCs w:val="26"/>
        </w:rPr>
      </w:pPr>
    </w:p>
    <w:tbl>
      <w:tblPr>
        <w:tblStyle w:val="TableGrid"/>
        <w:tblW w:w="10916"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6125"/>
      </w:tblGrid>
      <w:tr w:rsidR="00A461F0" w:rsidRPr="00497282" w14:paraId="42305978" w14:textId="77777777" w:rsidTr="005C7C28">
        <w:trPr>
          <w:trHeight w:val="1843"/>
        </w:trPr>
        <w:tc>
          <w:tcPr>
            <w:tcW w:w="4791" w:type="dxa"/>
          </w:tcPr>
          <w:p w14:paraId="1BD4F3B6" w14:textId="025D7806" w:rsidR="00A461F0" w:rsidRPr="00ED61A0" w:rsidRDefault="001B2A76" w:rsidP="00120CF6">
            <w:pPr>
              <w:spacing w:after="60"/>
              <w:jc w:val="center"/>
              <w:rPr>
                <w:sz w:val="22"/>
              </w:rPr>
            </w:pPr>
            <w:r>
              <w:rPr>
                <w:sz w:val="22"/>
              </w:rPr>
              <w:t xml:space="preserve">       </w:t>
            </w:r>
            <w:r w:rsidR="00A461F0" w:rsidRPr="00ED61A0">
              <w:rPr>
                <w:sz w:val="22"/>
              </w:rPr>
              <w:t>SỞ GIÁO DỤC VÀ ĐÀO TẠO THANH HÓA</w:t>
            </w:r>
          </w:p>
          <w:p w14:paraId="53963D25" w14:textId="6E6870CB" w:rsidR="00A461F0" w:rsidRPr="00ED61A0" w:rsidRDefault="00A461F0" w:rsidP="00120CF6">
            <w:pPr>
              <w:tabs>
                <w:tab w:val="left" w:pos="992"/>
                <w:tab w:val="left" w:pos="3402"/>
                <w:tab w:val="left" w:pos="5669"/>
                <w:tab w:val="left" w:pos="7937"/>
              </w:tabs>
              <w:spacing w:after="60"/>
              <w:ind w:right="-279"/>
              <w:jc w:val="center"/>
              <w:rPr>
                <w:b/>
                <w:color w:val="000000" w:themeColor="text1"/>
                <w:sz w:val="22"/>
                <w:u w:val="single"/>
              </w:rPr>
            </w:pPr>
            <w:r w:rsidRPr="00ED61A0">
              <w:rPr>
                <w:b/>
                <w:color w:val="000000" w:themeColor="text1"/>
                <w:sz w:val="22"/>
                <w:u w:val="single"/>
              </w:rPr>
              <w:t xml:space="preserve">CỤM </w:t>
            </w:r>
            <w:r w:rsidR="00694080">
              <w:rPr>
                <w:b/>
                <w:color w:val="000000" w:themeColor="text1"/>
                <w:sz w:val="22"/>
                <w:u w:val="single"/>
              </w:rPr>
              <w:t>10</w:t>
            </w:r>
            <w:r w:rsidRPr="00ED61A0">
              <w:rPr>
                <w:b/>
                <w:color w:val="000000" w:themeColor="text1"/>
                <w:sz w:val="22"/>
                <w:u w:val="single"/>
              </w:rPr>
              <w:t xml:space="preserve"> TRƯỜNG THPT</w:t>
            </w:r>
          </w:p>
          <w:p w14:paraId="71DA33ED" w14:textId="77777777" w:rsidR="00694080" w:rsidRDefault="00694080" w:rsidP="00120CF6">
            <w:pPr>
              <w:tabs>
                <w:tab w:val="left" w:pos="992"/>
                <w:tab w:val="left" w:pos="3402"/>
                <w:tab w:val="left" w:pos="5669"/>
                <w:tab w:val="left" w:pos="7937"/>
              </w:tabs>
              <w:spacing w:after="60"/>
              <w:ind w:right="-279"/>
              <w:jc w:val="center"/>
              <w:rPr>
                <w:b/>
                <w:color w:val="000000" w:themeColor="text1"/>
                <w:sz w:val="22"/>
              </w:rPr>
            </w:pPr>
          </w:p>
          <w:p w14:paraId="45B49ED7" w14:textId="268C5D0B" w:rsidR="00A461F0" w:rsidRPr="00ED61A0" w:rsidRDefault="00A461F0" w:rsidP="00120CF6">
            <w:pPr>
              <w:tabs>
                <w:tab w:val="left" w:pos="992"/>
                <w:tab w:val="left" w:pos="3402"/>
                <w:tab w:val="left" w:pos="5669"/>
                <w:tab w:val="left" w:pos="7937"/>
              </w:tabs>
              <w:spacing w:after="60"/>
              <w:ind w:right="-279"/>
              <w:jc w:val="center"/>
              <w:rPr>
                <w:b/>
                <w:color w:val="000000" w:themeColor="text1"/>
                <w:sz w:val="22"/>
              </w:rPr>
            </w:pPr>
            <w:r w:rsidRPr="00ED61A0">
              <w:rPr>
                <w:b/>
                <w:color w:val="000000" w:themeColor="text1"/>
                <w:sz w:val="22"/>
              </w:rPr>
              <w:t>(ĐÁP ÁN CHÍNH THỨC)</w:t>
            </w:r>
          </w:p>
          <w:p w14:paraId="3D3E753F" w14:textId="77777777" w:rsidR="00A461F0" w:rsidRPr="00ED61A0" w:rsidRDefault="00A461F0" w:rsidP="00120CF6">
            <w:pPr>
              <w:tabs>
                <w:tab w:val="left" w:pos="992"/>
                <w:tab w:val="left" w:pos="3402"/>
                <w:tab w:val="left" w:pos="5669"/>
                <w:tab w:val="left" w:pos="7937"/>
              </w:tabs>
              <w:spacing w:after="60"/>
              <w:ind w:left="-276" w:right="-279"/>
              <w:jc w:val="center"/>
              <w:rPr>
                <w:b/>
                <w:color w:val="000000" w:themeColor="text1"/>
                <w:sz w:val="22"/>
              </w:rPr>
            </w:pPr>
          </w:p>
        </w:tc>
        <w:tc>
          <w:tcPr>
            <w:tcW w:w="6125" w:type="dxa"/>
          </w:tcPr>
          <w:p w14:paraId="2024D53E" w14:textId="65CB1995" w:rsidR="00A461F0" w:rsidRPr="00ED61A0" w:rsidRDefault="00A461F0" w:rsidP="00120CF6">
            <w:pPr>
              <w:tabs>
                <w:tab w:val="left" w:pos="992"/>
                <w:tab w:val="left" w:pos="3402"/>
                <w:tab w:val="left" w:pos="5669"/>
                <w:tab w:val="left" w:pos="7937"/>
              </w:tabs>
              <w:spacing w:after="60"/>
              <w:ind w:right="-279"/>
              <w:jc w:val="center"/>
              <w:rPr>
                <w:b/>
                <w:sz w:val="22"/>
              </w:rPr>
            </w:pPr>
            <w:r w:rsidRPr="00ED61A0">
              <w:rPr>
                <w:b/>
                <w:sz w:val="22"/>
              </w:rPr>
              <w:t>ĐỀ KHẢO SÁT CHẤT LƯỢNG HỌC SINH GIỎI LẦN</w:t>
            </w:r>
            <w:r w:rsidR="00964A49" w:rsidRPr="00ED61A0">
              <w:rPr>
                <w:b/>
                <w:sz w:val="22"/>
              </w:rPr>
              <w:t xml:space="preserve"> 8</w:t>
            </w:r>
            <w:r w:rsidRPr="00ED61A0">
              <w:rPr>
                <w:b/>
                <w:sz w:val="22"/>
              </w:rPr>
              <w:t xml:space="preserve">  </w:t>
            </w:r>
          </w:p>
          <w:p w14:paraId="40157FD1" w14:textId="77777777" w:rsidR="00A461F0" w:rsidRPr="00ED61A0" w:rsidRDefault="00A461F0" w:rsidP="00120CF6">
            <w:pPr>
              <w:tabs>
                <w:tab w:val="left" w:pos="992"/>
                <w:tab w:val="left" w:pos="3402"/>
                <w:tab w:val="left" w:pos="5669"/>
                <w:tab w:val="left" w:pos="7937"/>
              </w:tabs>
              <w:spacing w:after="60"/>
              <w:ind w:right="-279"/>
              <w:jc w:val="center"/>
              <w:rPr>
                <w:b/>
                <w:sz w:val="22"/>
              </w:rPr>
            </w:pPr>
            <w:r w:rsidRPr="00ED61A0">
              <w:rPr>
                <w:b/>
                <w:sz w:val="22"/>
              </w:rPr>
              <w:t>NĂM HỌC 2025 – 2026</w:t>
            </w:r>
          </w:p>
          <w:p w14:paraId="13D55C08" w14:textId="77777777" w:rsidR="00A461F0" w:rsidRPr="00ED61A0" w:rsidRDefault="00A461F0" w:rsidP="00120CF6">
            <w:pPr>
              <w:tabs>
                <w:tab w:val="left" w:pos="992"/>
                <w:tab w:val="left" w:pos="3402"/>
                <w:tab w:val="left" w:pos="5669"/>
                <w:tab w:val="left" w:pos="7937"/>
              </w:tabs>
              <w:spacing w:after="60"/>
              <w:ind w:left="142" w:right="-279" w:firstLine="284"/>
              <w:jc w:val="center"/>
              <w:rPr>
                <w:b/>
                <w:sz w:val="22"/>
              </w:rPr>
            </w:pPr>
            <w:r w:rsidRPr="00ED61A0">
              <w:rPr>
                <w:b/>
                <w:sz w:val="22"/>
              </w:rPr>
              <w:t>MÔN: NGỮ VĂN</w:t>
            </w:r>
          </w:p>
          <w:p w14:paraId="7B384FFB" w14:textId="77777777" w:rsidR="00A461F0" w:rsidRPr="00ED61A0" w:rsidRDefault="00A461F0" w:rsidP="00120CF6">
            <w:pPr>
              <w:tabs>
                <w:tab w:val="left" w:pos="992"/>
                <w:tab w:val="left" w:pos="3402"/>
                <w:tab w:val="left" w:pos="5669"/>
                <w:tab w:val="left" w:pos="7937"/>
              </w:tabs>
              <w:spacing w:after="60"/>
              <w:ind w:left="142" w:right="-279" w:firstLine="284"/>
              <w:jc w:val="center"/>
              <w:rPr>
                <w:i/>
                <w:sz w:val="22"/>
              </w:rPr>
            </w:pPr>
            <w:r w:rsidRPr="00ED61A0">
              <w:rPr>
                <w:i/>
                <w:sz w:val="22"/>
              </w:rPr>
              <w:t>Thời gian làm bài: 150 phút</w:t>
            </w:r>
          </w:p>
          <w:p w14:paraId="1127F5D8" w14:textId="77777777" w:rsidR="00694080" w:rsidRDefault="00A461F0" w:rsidP="00120CF6">
            <w:pPr>
              <w:tabs>
                <w:tab w:val="left" w:pos="992"/>
                <w:tab w:val="left" w:pos="3402"/>
                <w:tab w:val="left" w:pos="5669"/>
                <w:tab w:val="left" w:pos="7937"/>
              </w:tabs>
              <w:spacing w:after="60"/>
              <w:ind w:left="142" w:right="-279" w:firstLine="284"/>
              <w:jc w:val="center"/>
              <w:rPr>
                <w:sz w:val="22"/>
              </w:rPr>
            </w:pPr>
            <w:r w:rsidRPr="00ED61A0">
              <w:rPr>
                <w:sz w:val="22"/>
              </w:rPr>
              <w:t xml:space="preserve">Ngày khảo sát: </w:t>
            </w:r>
            <w:r w:rsidR="00694080">
              <w:rPr>
                <w:sz w:val="22"/>
              </w:rPr>
              <w:t>27</w:t>
            </w:r>
            <w:r w:rsidRPr="00ED61A0">
              <w:rPr>
                <w:sz w:val="22"/>
              </w:rPr>
              <w:t>/11/2025</w:t>
            </w:r>
          </w:p>
          <w:p w14:paraId="3A614F6A" w14:textId="19A7E9FE" w:rsidR="00A461F0" w:rsidRPr="00ED61A0" w:rsidRDefault="00A461F0" w:rsidP="00120CF6">
            <w:pPr>
              <w:tabs>
                <w:tab w:val="left" w:pos="992"/>
                <w:tab w:val="left" w:pos="3402"/>
                <w:tab w:val="left" w:pos="5669"/>
                <w:tab w:val="left" w:pos="7937"/>
              </w:tabs>
              <w:spacing w:after="60"/>
              <w:ind w:left="142" w:right="-279" w:firstLine="284"/>
              <w:jc w:val="center"/>
              <w:rPr>
                <w:sz w:val="22"/>
              </w:rPr>
            </w:pPr>
            <w:r w:rsidRPr="00ED61A0">
              <w:rPr>
                <w:sz w:val="22"/>
              </w:rPr>
              <w:t xml:space="preserve"> ( </w:t>
            </w:r>
            <w:r w:rsidR="00694080">
              <w:rPr>
                <w:sz w:val="22"/>
              </w:rPr>
              <w:t xml:space="preserve">HDC </w:t>
            </w:r>
            <w:r w:rsidRPr="00ED61A0">
              <w:rPr>
                <w:sz w:val="22"/>
              </w:rPr>
              <w:t>gồm 0</w:t>
            </w:r>
            <w:r w:rsidR="00935F08">
              <w:rPr>
                <w:sz w:val="22"/>
              </w:rPr>
              <w:t>6</w:t>
            </w:r>
            <w:r w:rsidRPr="00ED61A0">
              <w:rPr>
                <w:sz w:val="22"/>
              </w:rPr>
              <w:t xml:space="preserve"> trang)</w:t>
            </w:r>
          </w:p>
        </w:tc>
      </w:tr>
    </w:tbl>
    <w:tbl>
      <w:tblPr>
        <w:tblStyle w:val="TableGrid"/>
        <w:tblW w:w="10349" w:type="dxa"/>
        <w:tblInd w:w="-176" w:type="dxa"/>
        <w:tblLayout w:type="fixed"/>
        <w:tblLook w:val="04A0" w:firstRow="1" w:lastRow="0" w:firstColumn="1" w:lastColumn="0" w:noHBand="0" w:noVBand="1"/>
      </w:tblPr>
      <w:tblGrid>
        <w:gridCol w:w="851"/>
        <w:gridCol w:w="851"/>
        <w:gridCol w:w="7796"/>
        <w:gridCol w:w="851"/>
      </w:tblGrid>
      <w:tr w:rsidR="00A461F0" w:rsidRPr="00F818CD" w14:paraId="09E4892A" w14:textId="77777777" w:rsidTr="00E958A4">
        <w:trPr>
          <w:trHeight w:val="515"/>
        </w:trPr>
        <w:tc>
          <w:tcPr>
            <w:tcW w:w="851" w:type="dxa"/>
          </w:tcPr>
          <w:p w14:paraId="276C7522" w14:textId="77777777" w:rsidR="00A461F0" w:rsidRPr="00F818CD" w:rsidRDefault="00A461F0" w:rsidP="00694080">
            <w:pPr>
              <w:ind w:right="-279"/>
              <w:jc w:val="center"/>
              <w:rPr>
                <w:rFonts w:cs="Times New Roman"/>
                <w:b/>
                <w:sz w:val="24"/>
                <w:szCs w:val="24"/>
              </w:rPr>
            </w:pPr>
            <w:r w:rsidRPr="00F818CD">
              <w:rPr>
                <w:rFonts w:cs="Times New Roman"/>
                <w:b/>
                <w:sz w:val="24"/>
                <w:szCs w:val="24"/>
              </w:rPr>
              <w:t>Phần</w:t>
            </w:r>
          </w:p>
        </w:tc>
        <w:tc>
          <w:tcPr>
            <w:tcW w:w="851" w:type="dxa"/>
          </w:tcPr>
          <w:p w14:paraId="06D65D9D" w14:textId="77777777" w:rsidR="00A461F0" w:rsidRPr="00F818CD" w:rsidRDefault="00A461F0" w:rsidP="00694080">
            <w:pPr>
              <w:ind w:right="-279"/>
              <w:jc w:val="center"/>
              <w:rPr>
                <w:rFonts w:cs="Times New Roman"/>
                <w:b/>
                <w:sz w:val="24"/>
                <w:szCs w:val="24"/>
              </w:rPr>
            </w:pPr>
            <w:r w:rsidRPr="00F818CD">
              <w:rPr>
                <w:rFonts w:cs="Times New Roman"/>
                <w:b/>
                <w:sz w:val="24"/>
                <w:szCs w:val="24"/>
              </w:rPr>
              <w:t>Câu</w:t>
            </w:r>
          </w:p>
        </w:tc>
        <w:tc>
          <w:tcPr>
            <w:tcW w:w="7796" w:type="dxa"/>
          </w:tcPr>
          <w:p w14:paraId="68D215B7" w14:textId="77777777" w:rsidR="00A461F0" w:rsidRPr="00F818CD" w:rsidRDefault="00A461F0" w:rsidP="00694080">
            <w:pPr>
              <w:ind w:right="-279"/>
              <w:jc w:val="center"/>
              <w:rPr>
                <w:rFonts w:cs="Times New Roman"/>
                <w:b/>
                <w:sz w:val="24"/>
                <w:szCs w:val="24"/>
              </w:rPr>
            </w:pPr>
            <w:r w:rsidRPr="00F818CD">
              <w:rPr>
                <w:rFonts w:cs="Times New Roman"/>
                <w:b/>
                <w:sz w:val="24"/>
                <w:szCs w:val="24"/>
              </w:rPr>
              <w:t>Nội dung</w:t>
            </w:r>
          </w:p>
        </w:tc>
        <w:tc>
          <w:tcPr>
            <w:tcW w:w="851" w:type="dxa"/>
          </w:tcPr>
          <w:p w14:paraId="5E980AD5" w14:textId="77777777" w:rsidR="00A461F0" w:rsidRPr="00F818CD" w:rsidRDefault="00A461F0" w:rsidP="00694080">
            <w:pPr>
              <w:ind w:right="-279"/>
              <w:jc w:val="center"/>
              <w:rPr>
                <w:rFonts w:cs="Times New Roman"/>
                <w:b/>
                <w:sz w:val="24"/>
                <w:szCs w:val="24"/>
              </w:rPr>
            </w:pPr>
            <w:r w:rsidRPr="00F818CD">
              <w:rPr>
                <w:rFonts w:cs="Times New Roman"/>
                <w:b/>
                <w:sz w:val="24"/>
                <w:szCs w:val="24"/>
              </w:rPr>
              <w:t>Điểm</w:t>
            </w:r>
          </w:p>
        </w:tc>
      </w:tr>
      <w:tr w:rsidR="005977BA" w:rsidRPr="00F818CD" w14:paraId="3EA3E857" w14:textId="77777777" w:rsidTr="00E958A4">
        <w:trPr>
          <w:trHeight w:val="515"/>
        </w:trPr>
        <w:tc>
          <w:tcPr>
            <w:tcW w:w="851" w:type="dxa"/>
            <w:vMerge w:val="restart"/>
          </w:tcPr>
          <w:p w14:paraId="1F6EC66F" w14:textId="77777777" w:rsidR="005977BA" w:rsidRPr="00F818CD" w:rsidRDefault="005977BA" w:rsidP="00120CF6">
            <w:pPr>
              <w:ind w:right="-279"/>
              <w:jc w:val="center"/>
              <w:rPr>
                <w:rFonts w:cs="Times New Roman"/>
                <w:b/>
                <w:sz w:val="24"/>
                <w:szCs w:val="24"/>
              </w:rPr>
            </w:pPr>
            <w:r w:rsidRPr="00F818CD">
              <w:rPr>
                <w:rFonts w:cs="Times New Roman"/>
                <w:b/>
                <w:sz w:val="24"/>
                <w:szCs w:val="24"/>
              </w:rPr>
              <w:t>I</w:t>
            </w:r>
          </w:p>
        </w:tc>
        <w:tc>
          <w:tcPr>
            <w:tcW w:w="851" w:type="dxa"/>
          </w:tcPr>
          <w:p w14:paraId="77BF504F" w14:textId="77777777" w:rsidR="005977BA" w:rsidRPr="00F818CD" w:rsidRDefault="005977BA" w:rsidP="00120CF6">
            <w:pPr>
              <w:ind w:right="-279"/>
              <w:jc w:val="center"/>
              <w:rPr>
                <w:rFonts w:cs="Times New Roman"/>
                <w:b/>
                <w:sz w:val="24"/>
                <w:szCs w:val="24"/>
              </w:rPr>
            </w:pPr>
            <w:r w:rsidRPr="00F818CD">
              <w:rPr>
                <w:rFonts w:cs="Times New Roman"/>
                <w:b/>
                <w:sz w:val="24"/>
                <w:szCs w:val="24"/>
              </w:rPr>
              <w:t>1</w:t>
            </w:r>
          </w:p>
        </w:tc>
        <w:tc>
          <w:tcPr>
            <w:tcW w:w="7796" w:type="dxa"/>
          </w:tcPr>
          <w:p w14:paraId="0178EB8D" w14:textId="09D10CBE" w:rsidR="005977BA" w:rsidRPr="00F818CD" w:rsidRDefault="005977BA" w:rsidP="00926679">
            <w:pPr>
              <w:ind w:right="-104"/>
              <w:rPr>
                <w:rFonts w:cs="Times New Roman"/>
                <w:bCs/>
                <w:sz w:val="24"/>
                <w:szCs w:val="24"/>
              </w:rPr>
            </w:pPr>
            <w:r w:rsidRPr="00F818CD">
              <w:rPr>
                <w:rFonts w:cs="Times New Roman"/>
                <w:bCs/>
                <w:sz w:val="24"/>
                <w:szCs w:val="24"/>
              </w:rPr>
              <w:t>Ngôi kể: Ngôi thứ ba (</w:t>
            </w:r>
            <w:r w:rsidRPr="00F818CD">
              <w:rPr>
                <w:rFonts w:cs="Times New Roman"/>
                <w:sz w:val="24"/>
                <w:szCs w:val="24"/>
              </w:rPr>
              <w:t>Người kể giấu mình, gọi các nhân vật bằng tên và có thể thâm nhập vào nội tâm nhân vật để kể lại suy nghĩ, cảm xúc của họ)</w:t>
            </w:r>
          </w:p>
        </w:tc>
        <w:tc>
          <w:tcPr>
            <w:tcW w:w="851" w:type="dxa"/>
          </w:tcPr>
          <w:p w14:paraId="16F135A6" w14:textId="77777777" w:rsidR="005977BA" w:rsidRPr="00F818CD" w:rsidRDefault="005977BA" w:rsidP="00412BCC">
            <w:pPr>
              <w:ind w:right="-279"/>
              <w:jc w:val="center"/>
              <w:rPr>
                <w:rFonts w:cs="Times New Roman"/>
                <w:b/>
                <w:sz w:val="24"/>
                <w:szCs w:val="24"/>
              </w:rPr>
            </w:pPr>
            <w:r w:rsidRPr="00F818CD">
              <w:rPr>
                <w:rFonts w:cs="Times New Roman"/>
                <w:b/>
                <w:sz w:val="24"/>
                <w:szCs w:val="24"/>
              </w:rPr>
              <w:t>1.0</w:t>
            </w:r>
          </w:p>
        </w:tc>
      </w:tr>
      <w:tr w:rsidR="005977BA" w:rsidRPr="00F818CD" w14:paraId="164B2F37" w14:textId="77777777" w:rsidTr="00E958A4">
        <w:trPr>
          <w:trHeight w:val="515"/>
        </w:trPr>
        <w:tc>
          <w:tcPr>
            <w:tcW w:w="851" w:type="dxa"/>
            <w:vMerge/>
          </w:tcPr>
          <w:p w14:paraId="31151814" w14:textId="77777777" w:rsidR="005977BA" w:rsidRPr="00F818CD" w:rsidRDefault="005977BA" w:rsidP="00120CF6">
            <w:pPr>
              <w:ind w:right="-279"/>
              <w:jc w:val="center"/>
              <w:rPr>
                <w:rFonts w:cs="Times New Roman"/>
                <w:b/>
                <w:sz w:val="24"/>
                <w:szCs w:val="24"/>
              </w:rPr>
            </w:pPr>
          </w:p>
        </w:tc>
        <w:tc>
          <w:tcPr>
            <w:tcW w:w="851" w:type="dxa"/>
          </w:tcPr>
          <w:p w14:paraId="1149778F" w14:textId="77777777" w:rsidR="005977BA" w:rsidRPr="00F818CD" w:rsidRDefault="005977BA" w:rsidP="00120CF6">
            <w:pPr>
              <w:ind w:right="-279"/>
              <w:jc w:val="center"/>
              <w:rPr>
                <w:rFonts w:cs="Times New Roman"/>
                <w:b/>
                <w:sz w:val="24"/>
                <w:szCs w:val="24"/>
              </w:rPr>
            </w:pPr>
            <w:r w:rsidRPr="00F818CD">
              <w:rPr>
                <w:rFonts w:cs="Times New Roman"/>
                <w:b/>
                <w:sz w:val="24"/>
                <w:szCs w:val="24"/>
              </w:rPr>
              <w:t>2</w:t>
            </w:r>
          </w:p>
        </w:tc>
        <w:tc>
          <w:tcPr>
            <w:tcW w:w="7796" w:type="dxa"/>
          </w:tcPr>
          <w:p w14:paraId="4A7C5695" w14:textId="77777777" w:rsidR="005977BA" w:rsidRPr="00F818CD" w:rsidRDefault="005977BA" w:rsidP="00120CF6">
            <w:pPr>
              <w:jc w:val="both"/>
              <w:rPr>
                <w:rFonts w:cs="Times New Roman"/>
                <w:sz w:val="24"/>
                <w:szCs w:val="24"/>
              </w:rPr>
            </w:pPr>
            <w:r w:rsidRPr="00F818CD">
              <w:rPr>
                <w:rFonts w:cs="Times New Roman"/>
                <w:sz w:val="24"/>
                <w:szCs w:val="24"/>
              </w:rPr>
              <w:t>Nội dung cuộc đối thoại:</w:t>
            </w:r>
          </w:p>
          <w:p w14:paraId="1F125D5C" w14:textId="1B67D06B" w:rsidR="005977BA" w:rsidRPr="00F818CD" w:rsidRDefault="005977BA" w:rsidP="00120CF6">
            <w:pPr>
              <w:jc w:val="both"/>
              <w:rPr>
                <w:rFonts w:cs="Times New Roman"/>
                <w:sz w:val="24"/>
                <w:szCs w:val="24"/>
              </w:rPr>
            </w:pPr>
            <w:r w:rsidRPr="00F818CD">
              <w:rPr>
                <w:rFonts w:cs="Times New Roman"/>
                <w:sz w:val="24"/>
                <w:szCs w:val="24"/>
              </w:rPr>
              <w:t>-</w:t>
            </w:r>
            <w:r w:rsidR="00D66A93" w:rsidRPr="00F818CD">
              <w:rPr>
                <w:rFonts w:cs="Times New Roman"/>
                <w:sz w:val="24"/>
                <w:szCs w:val="24"/>
              </w:rPr>
              <w:t xml:space="preserve"> </w:t>
            </w:r>
            <w:r w:rsidRPr="00F818CD">
              <w:rPr>
                <w:rFonts w:cs="Times New Roman"/>
                <w:sz w:val="24"/>
                <w:szCs w:val="24"/>
              </w:rPr>
              <w:t>Tèo thắc mắc ngây thơ hỏi Tí tại sao dượng Quế (ba) hay đánh mắng em.</w:t>
            </w:r>
          </w:p>
          <w:p w14:paraId="1E9453FD" w14:textId="4BABDDC6" w:rsidR="005977BA" w:rsidRPr="00F818CD" w:rsidRDefault="005977BA" w:rsidP="00120CF6">
            <w:pPr>
              <w:jc w:val="both"/>
              <w:rPr>
                <w:rFonts w:cs="Times New Roman"/>
                <w:sz w:val="24"/>
                <w:szCs w:val="24"/>
              </w:rPr>
            </w:pPr>
            <w:r w:rsidRPr="00F818CD">
              <w:rPr>
                <w:rFonts w:cs="Times New Roman"/>
                <w:sz w:val="24"/>
                <w:szCs w:val="24"/>
              </w:rPr>
              <w:t>-</w:t>
            </w:r>
            <w:r w:rsidR="00D66A93" w:rsidRPr="00F818CD">
              <w:rPr>
                <w:rFonts w:cs="Times New Roman"/>
                <w:sz w:val="24"/>
                <w:szCs w:val="24"/>
              </w:rPr>
              <w:t xml:space="preserve"> </w:t>
            </w:r>
            <w:r w:rsidRPr="00F818CD">
              <w:rPr>
                <w:rFonts w:cs="Times New Roman"/>
                <w:sz w:val="24"/>
                <w:szCs w:val="24"/>
              </w:rPr>
              <w:t xml:space="preserve">Tí giải thích rằng có lẽ là do ba say rượu, rồi mượn câu tục ngữ </w:t>
            </w:r>
            <w:r w:rsidRPr="00F818CD">
              <w:rPr>
                <w:rFonts w:cs="Times New Roman"/>
                <w:i/>
                <w:iCs/>
                <w:sz w:val="24"/>
                <w:szCs w:val="24"/>
              </w:rPr>
              <w:t>"Thương cho roi cho vọt, ghét cho ngọt cho bùi"</w:t>
            </w:r>
            <w:r w:rsidRPr="00F818CD">
              <w:rPr>
                <w:rFonts w:cs="Times New Roman"/>
                <w:sz w:val="24"/>
                <w:szCs w:val="24"/>
              </w:rPr>
              <w:t xml:space="preserve"> để trấn an và giải thích cho em rằng dượng Quế đánh em là vì thương em.</w:t>
            </w:r>
          </w:p>
          <w:p w14:paraId="3B66C1EA" w14:textId="77777777" w:rsidR="005977BA" w:rsidRPr="00F818CD" w:rsidRDefault="005977BA" w:rsidP="00120CF6">
            <w:pPr>
              <w:jc w:val="both"/>
              <w:rPr>
                <w:rFonts w:cs="Times New Roman"/>
                <w:sz w:val="24"/>
                <w:szCs w:val="24"/>
              </w:rPr>
            </w:pPr>
            <w:r w:rsidRPr="00F818CD">
              <w:rPr>
                <w:rFonts w:cs="Times New Roman"/>
                <w:sz w:val="24"/>
                <w:szCs w:val="24"/>
              </w:rPr>
              <w:t>- Tèo chấp nhận lời giải thích đó nhưng lại than rằng ba đánh đau quá và mong muốn "ba thương em in ít thôi" để ba sẽ nhẹ tay hơn.</w:t>
            </w:r>
          </w:p>
        </w:tc>
        <w:tc>
          <w:tcPr>
            <w:tcW w:w="851" w:type="dxa"/>
          </w:tcPr>
          <w:p w14:paraId="7029FFE7" w14:textId="77777777" w:rsidR="005977BA" w:rsidRPr="00F818CD" w:rsidRDefault="005977BA" w:rsidP="00412BCC">
            <w:pPr>
              <w:ind w:right="-279"/>
              <w:jc w:val="center"/>
              <w:rPr>
                <w:rFonts w:cs="Times New Roman"/>
                <w:b/>
                <w:sz w:val="24"/>
                <w:szCs w:val="24"/>
              </w:rPr>
            </w:pPr>
            <w:r w:rsidRPr="00F818CD">
              <w:rPr>
                <w:rFonts w:cs="Times New Roman"/>
                <w:b/>
                <w:sz w:val="24"/>
                <w:szCs w:val="24"/>
              </w:rPr>
              <w:t>1.0</w:t>
            </w:r>
          </w:p>
        </w:tc>
      </w:tr>
      <w:tr w:rsidR="005977BA" w:rsidRPr="00F818CD" w14:paraId="4FE8A330" w14:textId="77777777" w:rsidTr="00E958A4">
        <w:trPr>
          <w:trHeight w:val="515"/>
        </w:trPr>
        <w:tc>
          <w:tcPr>
            <w:tcW w:w="851" w:type="dxa"/>
            <w:vMerge/>
          </w:tcPr>
          <w:p w14:paraId="5D5F12D7" w14:textId="77777777" w:rsidR="005977BA" w:rsidRPr="00F818CD" w:rsidRDefault="005977BA" w:rsidP="00120CF6">
            <w:pPr>
              <w:ind w:right="-279"/>
              <w:jc w:val="center"/>
              <w:rPr>
                <w:rFonts w:cs="Times New Roman"/>
                <w:b/>
                <w:sz w:val="24"/>
                <w:szCs w:val="24"/>
              </w:rPr>
            </w:pPr>
          </w:p>
        </w:tc>
        <w:tc>
          <w:tcPr>
            <w:tcW w:w="851" w:type="dxa"/>
          </w:tcPr>
          <w:p w14:paraId="2362B559" w14:textId="77777777" w:rsidR="005977BA" w:rsidRPr="00F818CD" w:rsidRDefault="005977BA" w:rsidP="00120CF6">
            <w:pPr>
              <w:ind w:right="-279"/>
              <w:jc w:val="center"/>
              <w:rPr>
                <w:rFonts w:cs="Times New Roman"/>
                <w:b/>
                <w:sz w:val="24"/>
                <w:szCs w:val="24"/>
              </w:rPr>
            </w:pPr>
            <w:r w:rsidRPr="00F818CD">
              <w:rPr>
                <w:rFonts w:cs="Times New Roman"/>
                <w:b/>
                <w:sz w:val="24"/>
                <w:szCs w:val="24"/>
              </w:rPr>
              <w:t>3</w:t>
            </w:r>
          </w:p>
        </w:tc>
        <w:tc>
          <w:tcPr>
            <w:tcW w:w="7796" w:type="dxa"/>
          </w:tcPr>
          <w:p w14:paraId="3643A7F8" w14:textId="7A9FE48B" w:rsidR="00FE1CF3" w:rsidRPr="00F818CD" w:rsidRDefault="00326B42" w:rsidP="00326B42">
            <w:pPr>
              <w:rPr>
                <w:rFonts w:cs="Times New Roman"/>
                <w:sz w:val="24"/>
                <w:szCs w:val="24"/>
              </w:rPr>
            </w:pPr>
            <w:r w:rsidRPr="00F818CD">
              <w:rPr>
                <w:rFonts w:eastAsia="Times New Roman" w:cs="Times New Roman"/>
                <w:kern w:val="0"/>
                <w:sz w:val="24"/>
                <w:szCs w:val="24"/>
                <w14:ligatures w14:val="none"/>
              </w:rPr>
              <w:t>*</w:t>
            </w:r>
            <w:r w:rsidR="003F7BFE" w:rsidRPr="00F818CD">
              <w:rPr>
                <w:rFonts w:eastAsia="Times New Roman" w:cs="Times New Roman"/>
                <w:kern w:val="0"/>
                <w:sz w:val="24"/>
                <w:szCs w:val="24"/>
                <w14:ligatures w14:val="none"/>
              </w:rPr>
              <w:t>Đoạn trích bắt đầu với góc nhìn của Tèo qua đối thoại. Nhưng sau đó, điểm nhìn tập trung vào suy nghĩ, cảm xúc của Tí ("</w:t>
            </w:r>
            <w:r w:rsidR="003F7BFE" w:rsidRPr="00F818CD">
              <w:rPr>
                <w:rFonts w:eastAsia="Times New Roman" w:cs="Times New Roman"/>
                <w:i/>
                <w:iCs/>
                <w:kern w:val="0"/>
                <w:sz w:val="24"/>
                <w:szCs w:val="24"/>
                <w14:ligatures w14:val="none"/>
              </w:rPr>
              <w:t>Nghe em nói mà thằng Tí rơm rớm nước mắt...", "Tí ngồi nhìn em, đầu nghĩ lung...", "Tí sung sướng phát hiện ra chân lý.</w:t>
            </w:r>
            <w:r w:rsidR="003F7BFE" w:rsidRPr="00F818CD">
              <w:rPr>
                <w:rFonts w:eastAsia="Times New Roman" w:cs="Times New Roman"/>
                <w:kern w:val="0"/>
                <w:sz w:val="24"/>
                <w:szCs w:val="24"/>
                <w14:ligatures w14:val="none"/>
              </w:rPr>
              <w:t>..").</w:t>
            </w:r>
          </w:p>
          <w:p w14:paraId="1E9DC676" w14:textId="3BAED8BD" w:rsidR="00CA7658" w:rsidRPr="00F818CD" w:rsidRDefault="00326B42" w:rsidP="00FE1CF3">
            <w:pPr>
              <w:rPr>
                <w:rFonts w:cs="Times New Roman"/>
                <w:sz w:val="24"/>
                <w:szCs w:val="24"/>
              </w:rPr>
            </w:pPr>
            <w:r w:rsidRPr="00F818CD">
              <w:rPr>
                <w:rFonts w:cs="Times New Roman"/>
                <w:sz w:val="24"/>
                <w:szCs w:val="24"/>
              </w:rPr>
              <w:t>*</w:t>
            </w:r>
            <w:r w:rsidR="00CA7658" w:rsidRPr="00F818CD">
              <w:rPr>
                <w:rFonts w:cs="Times New Roman"/>
                <w:sz w:val="24"/>
                <w:szCs w:val="24"/>
              </w:rPr>
              <w:t>Tác dụng với việc xây dựng cốt truyện:</w:t>
            </w:r>
          </w:p>
          <w:p w14:paraId="2FCD27F1" w14:textId="25D37150" w:rsidR="002F49ED" w:rsidRPr="00F818CD" w:rsidRDefault="00CA7658" w:rsidP="00FE1CF3">
            <w:pPr>
              <w:rPr>
                <w:rFonts w:cs="Times New Roman"/>
                <w:sz w:val="24"/>
                <w:szCs w:val="24"/>
              </w:rPr>
            </w:pPr>
            <w:r w:rsidRPr="00F818CD">
              <w:rPr>
                <w:rFonts w:cs="Times New Roman"/>
                <w:sz w:val="24"/>
                <w:szCs w:val="24"/>
              </w:rPr>
              <w:t>-</w:t>
            </w:r>
            <w:r w:rsidR="002F49ED" w:rsidRPr="00F818CD">
              <w:rPr>
                <w:rFonts w:eastAsia="Times New Roman" w:cs="Times New Roman"/>
                <w:kern w:val="0"/>
                <w:sz w:val="24"/>
                <w:szCs w:val="24"/>
                <w14:ligatures w14:val="none"/>
              </w:rPr>
              <w:t xml:space="preserve"> Sự dịch chuyển này làm cốt truyện trở nên sâu sắc hơn. Nó không chỉ là câu chuyện về Tèo bị đánh, mà còn là câu chuyện về sình cảm, sự trưởng thành và quá trình thấu hiểu của Tí.</w:t>
            </w:r>
          </w:p>
          <w:p w14:paraId="4E53E11E" w14:textId="3E73C096" w:rsidR="00B854D2" w:rsidRPr="00F818CD" w:rsidRDefault="00891EED" w:rsidP="00B854D2">
            <w:pPr>
              <w:rPr>
                <w:rFonts w:cs="Times New Roman"/>
                <w:sz w:val="24"/>
                <w:szCs w:val="24"/>
              </w:rPr>
            </w:pPr>
            <w:r w:rsidRPr="00F818CD">
              <w:rPr>
                <w:rFonts w:cs="Times New Roman"/>
                <w:sz w:val="24"/>
                <w:szCs w:val="24"/>
              </w:rPr>
              <w:t>-</w:t>
            </w:r>
            <w:r w:rsidR="001D7B1B" w:rsidRPr="00F818CD">
              <w:rPr>
                <w:rFonts w:cs="Times New Roman"/>
                <w:sz w:val="24"/>
                <w:szCs w:val="24"/>
              </w:rPr>
              <w:t xml:space="preserve"> </w:t>
            </w:r>
            <w:r w:rsidR="00FE1CF3" w:rsidRPr="00F818CD">
              <w:rPr>
                <w:rFonts w:cs="Times New Roman"/>
                <w:sz w:val="24"/>
                <w:szCs w:val="24"/>
              </w:rPr>
              <w:t>Giúp cốt truyện phát triển tự nhiên, giàu tính nhân văn khi bộc lộ hai thế giới nội tâm: sự hồn nhiên của Tèo và sự trưởng thành của Tí</w:t>
            </w:r>
            <w:r w:rsidR="00B854D2" w:rsidRPr="00F818CD">
              <w:rPr>
                <w:rFonts w:cs="Times New Roman"/>
                <w:sz w:val="24"/>
                <w:szCs w:val="24"/>
              </w:rPr>
              <w:t xml:space="preserve">; Giúp người đọc nhìn thấy tâm trạng sâu kín, những suy nghĩ chín chắn và nỗi đau thầm lặng của Tí </w:t>
            </w:r>
            <w:r w:rsidR="0012183C" w:rsidRPr="00F818CD">
              <w:rPr>
                <w:rFonts w:cs="Times New Roman"/>
                <w:sz w:val="24"/>
                <w:szCs w:val="24"/>
              </w:rPr>
              <w:t>-</w:t>
            </w:r>
            <w:r w:rsidR="00B854D2" w:rsidRPr="00F818CD">
              <w:rPr>
                <w:rFonts w:cs="Times New Roman"/>
                <w:sz w:val="24"/>
                <w:szCs w:val="24"/>
              </w:rPr>
              <w:t xml:space="preserve"> người anh thương em nhưng bất lực.</w:t>
            </w:r>
          </w:p>
          <w:p w14:paraId="68068990" w14:textId="77777777" w:rsidR="00B854D2" w:rsidRPr="00F818CD" w:rsidRDefault="00B854D2" w:rsidP="00B854D2">
            <w:pPr>
              <w:rPr>
                <w:rFonts w:cs="Times New Roman"/>
                <w:sz w:val="24"/>
                <w:szCs w:val="24"/>
              </w:rPr>
            </w:pPr>
            <w:r w:rsidRPr="00F818CD">
              <w:rPr>
                <w:rFonts w:cs="Times New Roman"/>
                <w:sz w:val="24"/>
                <w:szCs w:val="24"/>
              </w:rPr>
              <w:t>- Làm câu chuyện thêm đa thanh, chân thực, tăng chiều sâu cảm xúc.</w:t>
            </w:r>
          </w:p>
          <w:p w14:paraId="5A12A553" w14:textId="5D0D0317" w:rsidR="005977BA" w:rsidRPr="00F818CD" w:rsidRDefault="004E6EEF" w:rsidP="00C83960">
            <w:pPr>
              <w:jc w:val="both"/>
              <w:rPr>
                <w:rFonts w:cs="Times New Roman"/>
                <w:sz w:val="24"/>
                <w:szCs w:val="24"/>
              </w:rPr>
            </w:pPr>
            <w:r w:rsidRPr="00F818CD">
              <w:rPr>
                <w:rFonts w:cs="Times New Roman"/>
                <w:sz w:val="24"/>
                <w:szCs w:val="24"/>
              </w:rPr>
              <w:t xml:space="preserve">=&gt; </w:t>
            </w:r>
            <w:r w:rsidR="009D11EB" w:rsidRPr="00F818CD">
              <w:rPr>
                <w:rFonts w:cs="Times New Roman"/>
                <w:sz w:val="24"/>
                <w:szCs w:val="24"/>
              </w:rPr>
              <w:t>Tóm lại, sự dịch chuyển điểm nhìn từ Tèo sang Tí là phương tiện để Nguyễn Nhật Ánh khách quan hóa và tôn vinh vẻ đẹp tâm hồn của Tèo, biến một câu chuyện buồn về bạo hành thành một câu chuyện thấm đẫm tình yêu thương và niềm tin vào cuộc sống.</w:t>
            </w:r>
          </w:p>
        </w:tc>
        <w:tc>
          <w:tcPr>
            <w:tcW w:w="851" w:type="dxa"/>
          </w:tcPr>
          <w:p w14:paraId="185D573E" w14:textId="77777777" w:rsidR="005977BA" w:rsidRPr="00F818CD" w:rsidRDefault="005977BA" w:rsidP="00412BCC">
            <w:pPr>
              <w:ind w:right="-279"/>
              <w:jc w:val="center"/>
              <w:rPr>
                <w:rFonts w:cs="Times New Roman"/>
                <w:b/>
                <w:sz w:val="24"/>
                <w:szCs w:val="24"/>
              </w:rPr>
            </w:pPr>
            <w:r w:rsidRPr="00F818CD">
              <w:rPr>
                <w:rFonts w:cs="Times New Roman"/>
                <w:b/>
                <w:sz w:val="24"/>
                <w:szCs w:val="24"/>
              </w:rPr>
              <w:t>1.0</w:t>
            </w:r>
          </w:p>
        </w:tc>
      </w:tr>
      <w:tr w:rsidR="005977BA" w:rsidRPr="00F818CD" w14:paraId="36959B8C" w14:textId="77777777" w:rsidTr="00E958A4">
        <w:trPr>
          <w:trHeight w:val="515"/>
        </w:trPr>
        <w:tc>
          <w:tcPr>
            <w:tcW w:w="851" w:type="dxa"/>
            <w:vMerge/>
          </w:tcPr>
          <w:p w14:paraId="2AC95516" w14:textId="77777777" w:rsidR="005977BA" w:rsidRPr="00F818CD" w:rsidRDefault="005977BA" w:rsidP="00120CF6">
            <w:pPr>
              <w:ind w:right="-279"/>
              <w:jc w:val="center"/>
              <w:rPr>
                <w:rFonts w:cs="Times New Roman"/>
                <w:b/>
                <w:sz w:val="24"/>
                <w:szCs w:val="24"/>
              </w:rPr>
            </w:pPr>
          </w:p>
        </w:tc>
        <w:tc>
          <w:tcPr>
            <w:tcW w:w="851" w:type="dxa"/>
          </w:tcPr>
          <w:p w14:paraId="08D1EF02" w14:textId="77777777" w:rsidR="005977BA" w:rsidRPr="00F818CD" w:rsidRDefault="005977BA" w:rsidP="00120CF6">
            <w:pPr>
              <w:ind w:right="-279"/>
              <w:jc w:val="center"/>
              <w:rPr>
                <w:rFonts w:cs="Times New Roman"/>
                <w:b/>
                <w:sz w:val="24"/>
                <w:szCs w:val="24"/>
              </w:rPr>
            </w:pPr>
            <w:r w:rsidRPr="00F818CD">
              <w:rPr>
                <w:rFonts w:cs="Times New Roman"/>
                <w:b/>
                <w:sz w:val="24"/>
                <w:szCs w:val="24"/>
              </w:rPr>
              <w:t>4</w:t>
            </w:r>
          </w:p>
        </w:tc>
        <w:tc>
          <w:tcPr>
            <w:tcW w:w="7796" w:type="dxa"/>
          </w:tcPr>
          <w:p w14:paraId="78CAD42C" w14:textId="77777777" w:rsidR="005977BA" w:rsidRPr="00F818CD" w:rsidRDefault="005977BA" w:rsidP="00120CF6">
            <w:pPr>
              <w:jc w:val="both"/>
              <w:rPr>
                <w:rFonts w:cs="Times New Roman"/>
                <w:sz w:val="24"/>
                <w:szCs w:val="24"/>
              </w:rPr>
            </w:pPr>
            <w:r w:rsidRPr="00F818CD">
              <w:rPr>
                <w:rFonts w:cs="Times New Roman"/>
                <w:sz w:val="24"/>
                <w:szCs w:val="24"/>
              </w:rPr>
              <w:t>*Nhận xét về cách đối lập:</w:t>
            </w:r>
          </w:p>
          <w:p w14:paraId="221923BD" w14:textId="77777777" w:rsidR="00EC1068" w:rsidRPr="00F818CD" w:rsidRDefault="00EC1068" w:rsidP="00EC1068">
            <w:pPr>
              <w:rPr>
                <w:rFonts w:cs="Times New Roman"/>
                <w:sz w:val="24"/>
                <w:szCs w:val="24"/>
              </w:rPr>
            </w:pPr>
            <w:r w:rsidRPr="00F818CD">
              <w:rPr>
                <w:rFonts w:cs="Times New Roman"/>
                <w:sz w:val="24"/>
                <w:szCs w:val="24"/>
              </w:rPr>
              <w:t>-Thế giới người lớn (dượng Quế): đầy định kiến, nặng nề, thô bạo, say xỉn, và trút giận lên trẻ nhỏ; có những hành xử thiếu yêu thương và tính toán.</w:t>
            </w:r>
          </w:p>
          <w:p w14:paraId="3F57B074" w14:textId="033E3A3F" w:rsidR="00EC1068" w:rsidRPr="00F818CD" w:rsidRDefault="00EC1068" w:rsidP="0039498D">
            <w:pPr>
              <w:rPr>
                <w:rFonts w:cs="Times New Roman"/>
                <w:sz w:val="24"/>
                <w:szCs w:val="24"/>
              </w:rPr>
            </w:pPr>
            <w:r w:rsidRPr="00F818CD">
              <w:rPr>
                <w:rFonts w:cs="Times New Roman"/>
                <w:sz w:val="24"/>
                <w:szCs w:val="24"/>
              </w:rPr>
              <w:t>-Thế giới trẻ thơ (Tí, Tèo): hồn nhiên, trong sáng, giàu mộng mơ, luôn nhìn đời bằng sự thiện lương và niềm tin giản dị.</w:t>
            </w:r>
          </w:p>
          <w:p w14:paraId="16116222" w14:textId="1F184204" w:rsidR="005977BA" w:rsidRPr="00F818CD" w:rsidRDefault="005977BA" w:rsidP="00120CF6">
            <w:pPr>
              <w:jc w:val="both"/>
              <w:rPr>
                <w:rFonts w:cs="Times New Roman"/>
                <w:sz w:val="24"/>
                <w:szCs w:val="24"/>
              </w:rPr>
            </w:pPr>
            <w:r w:rsidRPr="00F818CD">
              <w:rPr>
                <w:rFonts w:cs="Times New Roman"/>
                <w:sz w:val="24"/>
                <w:szCs w:val="24"/>
              </w:rPr>
              <w:t>*Tác dụng:</w:t>
            </w:r>
          </w:p>
          <w:p w14:paraId="7A6C8E23" w14:textId="7721D504" w:rsidR="00CE5A1A" w:rsidRPr="00F818CD" w:rsidRDefault="00CE5A1A" w:rsidP="009C29F6">
            <w:pPr>
              <w:jc w:val="both"/>
              <w:rPr>
                <w:rFonts w:cs="Times New Roman"/>
                <w:sz w:val="24"/>
                <w:szCs w:val="24"/>
              </w:rPr>
            </w:pPr>
            <w:r w:rsidRPr="00F818CD">
              <w:rPr>
                <w:rFonts w:cs="Times New Roman"/>
                <w:sz w:val="24"/>
                <w:szCs w:val="24"/>
              </w:rPr>
              <w:t>- Làm nổi bật vẻ đẹp trong trẻo, thuần khiết của trẻ thơ</w:t>
            </w:r>
            <w:r w:rsidR="009C29F6" w:rsidRPr="00F818CD">
              <w:rPr>
                <w:rFonts w:cs="Times New Roman"/>
                <w:sz w:val="24"/>
                <w:szCs w:val="24"/>
              </w:rPr>
              <w:t xml:space="preserve">: khẳng định sức mạnh của lòng vị tha và sự hồn nhiên. Dù bị bao vây bởi sự vô tâm, tình anh em của Tí và Tèo vẫn là nơi nương tựa, là bến đỗ an toàn. </w:t>
            </w:r>
          </w:p>
          <w:p w14:paraId="3195D2E5" w14:textId="77777777" w:rsidR="00CE5A1A" w:rsidRPr="00F818CD" w:rsidRDefault="00CE5A1A" w:rsidP="00CE5A1A">
            <w:pPr>
              <w:rPr>
                <w:rFonts w:cs="Times New Roman"/>
                <w:sz w:val="24"/>
                <w:szCs w:val="24"/>
              </w:rPr>
            </w:pPr>
            <w:r w:rsidRPr="00F818CD">
              <w:rPr>
                <w:rFonts w:cs="Times New Roman"/>
                <w:sz w:val="24"/>
                <w:szCs w:val="24"/>
              </w:rPr>
              <w:t>- Gợi sự xót xa, thương cảm trước nỗi thiệt thòi của những đứa trẻ trong hoàn cảnh khắc nghiệt.</w:t>
            </w:r>
          </w:p>
          <w:p w14:paraId="5BC87089" w14:textId="18D0A4E6" w:rsidR="00CE5A1A" w:rsidRPr="00F818CD" w:rsidRDefault="00CE5A1A" w:rsidP="009C29F6">
            <w:pPr>
              <w:ind w:right="-388"/>
              <w:rPr>
                <w:rFonts w:cs="Times New Roman"/>
                <w:sz w:val="24"/>
                <w:szCs w:val="24"/>
              </w:rPr>
            </w:pPr>
            <w:r w:rsidRPr="00F818CD">
              <w:rPr>
                <w:rFonts w:cs="Times New Roman"/>
                <w:sz w:val="24"/>
                <w:szCs w:val="24"/>
              </w:rPr>
              <w:t>- Phê phán nhẹ nhàng nhưng sâu sắc sự vô lý, tàn nhẫn trong hành vi của người lớn</w:t>
            </w:r>
            <w:r w:rsidR="009C29F6" w:rsidRPr="00F818CD">
              <w:rPr>
                <w:rFonts w:cs="Times New Roman"/>
                <w:sz w:val="24"/>
                <w:szCs w:val="24"/>
              </w:rPr>
              <w:t xml:space="preserve">; gián tiếp lên án sự vô tâm, ích kỷ của người lớn và khẳng định rằng tình </w:t>
            </w:r>
            <w:r w:rsidR="009C29F6" w:rsidRPr="00F818CD">
              <w:rPr>
                <w:rFonts w:cs="Times New Roman"/>
                <w:sz w:val="24"/>
                <w:szCs w:val="24"/>
              </w:rPr>
              <w:lastRenderedPageBreak/>
              <w:t>thương yêu, sự hồn nhiên trong sáng chính là sức mạnh để con người vượt qua bất hạnh.</w:t>
            </w:r>
          </w:p>
          <w:p w14:paraId="33920D57" w14:textId="77777777" w:rsidR="00CE5A1A" w:rsidRPr="00F818CD" w:rsidRDefault="00CE5A1A" w:rsidP="00CE5A1A">
            <w:pPr>
              <w:rPr>
                <w:rFonts w:cs="Times New Roman"/>
                <w:sz w:val="24"/>
                <w:szCs w:val="24"/>
              </w:rPr>
            </w:pPr>
            <w:r w:rsidRPr="00F818CD">
              <w:rPr>
                <w:rFonts w:cs="Times New Roman"/>
                <w:sz w:val="24"/>
                <w:szCs w:val="24"/>
              </w:rPr>
              <w:t>- Tạo chiều sâu nhân văn cho câu chuyện.</w:t>
            </w:r>
          </w:p>
          <w:p w14:paraId="22227369" w14:textId="1752DD87" w:rsidR="005977BA" w:rsidRPr="00F818CD" w:rsidRDefault="005977BA" w:rsidP="009C29F6">
            <w:pPr>
              <w:jc w:val="both"/>
              <w:rPr>
                <w:rFonts w:cs="Times New Roman"/>
                <w:sz w:val="24"/>
                <w:szCs w:val="24"/>
              </w:rPr>
            </w:pPr>
            <w:r w:rsidRPr="00F818CD">
              <w:rPr>
                <w:rFonts w:cs="Times New Roman"/>
                <w:sz w:val="24"/>
                <w:szCs w:val="24"/>
              </w:rPr>
              <w:t>=&gt;Tóm lại, sự đối lập không chỉ là kỹ thuật kể chuyện mà còn là giọng điệu phê phán đầy nhân văn của Nguyễn Nhật Ánh, dùng sự trong trẻo để thức tỉnh những lỗi lầm của người lớn.</w:t>
            </w:r>
          </w:p>
        </w:tc>
        <w:tc>
          <w:tcPr>
            <w:tcW w:w="851" w:type="dxa"/>
          </w:tcPr>
          <w:p w14:paraId="1EB23B31" w14:textId="77777777" w:rsidR="005977BA" w:rsidRPr="00F818CD" w:rsidRDefault="005977BA" w:rsidP="00412BCC">
            <w:pPr>
              <w:ind w:right="-279"/>
              <w:jc w:val="center"/>
              <w:rPr>
                <w:rFonts w:cs="Times New Roman"/>
                <w:b/>
                <w:sz w:val="24"/>
                <w:szCs w:val="24"/>
              </w:rPr>
            </w:pPr>
            <w:r w:rsidRPr="00F818CD">
              <w:rPr>
                <w:rFonts w:cs="Times New Roman"/>
                <w:b/>
                <w:sz w:val="24"/>
                <w:szCs w:val="24"/>
              </w:rPr>
              <w:lastRenderedPageBreak/>
              <w:t>1.0</w:t>
            </w:r>
          </w:p>
        </w:tc>
      </w:tr>
      <w:tr w:rsidR="005977BA" w:rsidRPr="00F818CD" w14:paraId="0C38D46E" w14:textId="77777777" w:rsidTr="00E958A4">
        <w:trPr>
          <w:trHeight w:val="515"/>
        </w:trPr>
        <w:tc>
          <w:tcPr>
            <w:tcW w:w="851" w:type="dxa"/>
            <w:vMerge/>
          </w:tcPr>
          <w:p w14:paraId="247D0E0C" w14:textId="77777777" w:rsidR="005977BA" w:rsidRPr="00F818CD" w:rsidRDefault="005977BA" w:rsidP="00120CF6">
            <w:pPr>
              <w:ind w:right="-279"/>
              <w:jc w:val="center"/>
              <w:rPr>
                <w:rFonts w:cs="Times New Roman"/>
                <w:b/>
                <w:sz w:val="24"/>
                <w:szCs w:val="24"/>
              </w:rPr>
            </w:pPr>
          </w:p>
        </w:tc>
        <w:tc>
          <w:tcPr>
            <w:tcW w:w="851" w:type="dxa"/>
          </w:tcPr>
          <w:p w14:paraId="6C90A112" w14:textId="77777777" w:rsidR="005977BA" w:rsidRPr="00F818CD" w:rsidRDefault="005977BA" w:rsidP="00120CF6">
            <w:pPr>
              <w:ind w:right="-279"/>
              <w:jc w:val="center"/>
              <w:rPr>
                <w:rFonts w:cs="Times New Roman"/>
                <w:b/>
                <w:sz w:val="24"/>
                <w:szCs w:val="24"/>
              </w:rPr>
            </w:pPr>
            <w:r w:rsidRPr="00F818CD">
              <w:rPr>
                <w:rFonts w:cs="Times New Roman"/>
                <w:b/>
                <w:sz w:val="24"/>
                <w:szCs w:val="24"/>
              </w:rPr>
              <w:t>5</w:t>
            </w:r>
          </w:p>
        </w:tc>
        <w:tc>
          <w:tcPr>
            <w:tcW w:w="7796" w:type="dxa"/>
          </w:tcPr>
          <w:p w14:paraId="5A57E581" w14:textId="1A4D7868" w:rsidR="00E209D2" w:rsidRPr="00F818CD" w:rsidRDefault="00D1389B" w:rsidP="00D1389B">
            <w:pPr>
              <w:rPr>
                <w:rFonts w:cs="Times New Roman"/>
                <w:sz w:val="24"/>
                <w:szCs w:val="24"/>
              </w:rPr>
            </w:pPr>
            <w:r w:rsidRPr="00F818CD">
              <w:rPr>
                <w:rFonts w:cs="Times New Roman"/>
                <w:sz w:val="24"/>
                <w:szCs w:val="24"/>
              </w:rPr>
              <w:t>-</w:t>
            </w:r>
            <w:r w:rsidR="00E209D2" w:rsidRPr="00F818CD">
              <w:rPr>
                <w:rFonts w:cs="Times New Roman"/>
                <w:sz w:val="24"/>
                <w:szCs w:val="24"/>
              </w:rPr>
              <w:t>Chi tiết 1: “</w:t>
            </w:r>
            <w:r w:rsidR="00E209D2" w:rsidRPr="00F818CD">
              <w:rPr>
                <w:rFonts w:cs="Times New Roman"/>
                <w:i/>
                <w:iCs/>
                <w:sz w:val="24"/>
                <w:szCs w:val="24"/>
              </w:rPr>
              <w:t>Tí không dám đưa tay gạt nước mắt</w:t>
            </w:r>
            <w:r w:rsidR="00E209D2" w:rsidRPr="00F818CD">
              <w:rPr>
                <w:rFonts w:cs="Times New Roman"/>
                <w:sz w:val="24"/>
                <w:szCs w:val="24"/>
              </w:rPr>
              <w:t>…”</w:t>
            </w:r>
          </w:p>
          <w:p w14:paraId="790C6CE3" w14:textId="759F1066"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Thể hiện Tí là đứa trẻ nhạy cảm, có nỗi đau riêng.</w:t>
            </w:r>
          </w:p>
          <w:p w14:paraId="6CBA374C" w14:textId="7F36D53A"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Tí biết thương em, sợ em buồn nên giấu nước mắt.</w:t>
            </w:r>
          </w:p>
          <w:p w14:paraId="3EE8621C" w14:textId="02D9F91F"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Cho thấy sự hi sinh thầm lặng và sự trưởng thành sớm.</w:t>
            </w:r>
          </w:p>
          <w:p w14:paraId="6E06B5BC" w14:textId="73B63B5C" w:rsidR="00E209D2" w:rsidRPr="00F818CD" w:rsidRDefault="00E209D2" w:rsidP="00E209D2">
            <w:pPr>
              <w:rPr>
                <w:rFonts w:cs="Times New Roman"/>
                <w:sz w:val="24"/>
                <w:szCs w:val="24"/>
              </w:rPr>
            </w:pPr>
            <w:r w:rsidRPr="00F818CD">
              <w:rPr>
                <w:rFonts w:cs="Times New Roman"/>
                <w:sz w:val="24"/>
                <w:szCs w:val="24"/>
              </w:rPr>
              <w:t xml:space="preserve"> </w:t>
            </w:r>
            <w:r w:rsidR="00C53EEB" w:rsidRPr="00F818CD">
              <w:rPr>
                <w:rFonts w:cs="Times New Roman"/>
                <w:sz w:val="24"/>
                <w:szCs w:val="24"/>
              </w:rPr>
              <w:t xml:space="preserve">- </w:t>
            </w:r>
            <w:r w:rsidRPr="00F818CD">
              <w:rPr>
                <w:rFonts w:cs="Times New Roman"/>
                <w:sz w:val="24"/>
                <w:szCs w:val="24"/>
              </w:rPr>
              <w:t>Chi tiết 2: “</w:t>
            </w:r>
            <w:r w:rsidRPr="00F818CD">
              <w:rPr>
                <w:rFonts w:cs="Times New Roman"/>
                <w:i/>
                <w:iCs/>
                <w:sz w:val="24"/>
                <w:szCs w:val="24"/>
              </w:rPr>
              <w:t>Tí sung sướng phát hiện ra chân lý</w:t>
            </w:r>
            <w:r w:rsidRPr="00F818CD">
              <w:rPr>
                <w:rFonts w:cs="Times New Roman"/>
                <w:sz w:val="24"/>
                <w:szCs w:val="24"/>
              </w:rPr>
              <w:t>…”</w:t>
            </w:r>
          </w:p>
          <w:p w14:paraId="0993A140" w14:textId="41D5D167"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Thể hiện Tí là đứa trẻ sâu sắc, biết suy nghĩ, biết quan sát.</w:t>
            </w:r>
          </w:p>
          <w:p w14:paraId="7F9DC89F" w14:textId="42CF3A14"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Tí nhận ra vẻ đẹp tâm hồn trong sáng của Tèo.</w:t>
            </w:r>
          </w:p>
          <w:p w14:paraId="63267AB0" w14:textId="22F3ED0E"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Niềm “sung sướng” cho thấy Tí luôn mong em được hạnh phúc, không bị nỗi buồn làm tổn thương.</w:t>
            </w:r>
          </w:p>
          <w:p w14:paraId="563DA6C0" w14:textId="461B6215" w:rsidR="00E209D2" w:rsidRPr="00F818CD" w:rsidRDefault="00C53EEB" w:rsidP="00E209D2">
            <w:pPr>
              <w:rPr>
                <w:rFonts w:cs="Times New Roman"/>
                <w:sz w:val="24"/>
                <w:szCs w:val="24"/>
              </w:rPr>
            </w:pPr>
            <w:r w:rsidRPr="00F818CD">
              <w:rPr>
                <w:rFonts w:cs="Times New Roman"/>
                <w:sz w:val="24"/>
                <w:szCs w:val="24"/>
              </w:rPr>
              <w:t>-</w:t>
            </w:r>
            <w:r w:rsidR="00E209D2" w:rsidRPr="00F818CD">
              <w:rPr>
                <w:rFonts w:cs="Times New Roman"/>
                <w:sz w:val="24"/>
                <w:szCs w:val="24"/>
              </w:rPr>
              <w:t xml:space="preserve"> Điểm giống</w:t>
            </w:r>
          </w:p>
          <w:p w14:paraId="1632F469" w14:textId="5BD2D22C"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Cả hai đều cho thấy Tí thương em thật lòng, luôn vì em mà nghĩ ngợi.</w:t>
            </w:r>
          </w:p>
          <w:p w14:paraId="3BD71FC2" w14:textId="7843CB15"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Nhấn mạnh Tí là điểm tựa yêu thương của Tèo.</w:t>
            </w:r>
          </w:p>
          <w:p w14:paraId="46EA377C" w14:textId="34CA6E1B" w:rsidR="00E209D2" w:rsidRPr="00F818CD" w:rsidRDefault="00C53EEB" w:rsidP="00E209D2">
            <w:pPr>
              <w:rPr>
                <w:rFonts w:cs="Times New Roman"/>
                <w:sz w:val="24"/>
                <w:szCs w:val="24"/>
              </w:rPr>
            </w:pPr>
            <w:r w:rsidRPr="00F818CD">
              <w:rPr>
                <w:rFonts w:cs="Times New Roman"/>
                <w:sz w:val="24"/>
                <w:szCs w:val="24"/>
              </w:rPr>
              <w:t>-</w:t>
            </w:r>
            <w:r w:rsidR="00E209D2" w:rsidRPr="00F818CD">
              <w:rPr>
                <w:rFonts w:cs="Times New Roman"/>
                <w:sz w:val="24"/>
                <w:szCs w:val="24"/>
              </w:rPr>
              <w:t xml:space="preserve"> Điểm khác</w:t>
            </w:r>
          </w:p>
          <w:p w14:paraId="225F5A01" w14:textId="3C3495D5"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 xml:space="preserve">Chi tiết 1 nghiêng về nỗi đau </w:t>
            </w:r>
            <w:r w:rsidR="00EE4855" w:rsidRPr="00F818CD">
              <w:rPr>
                <w:rFonts w:cs="Times New Roman"/>
                <w:sz w:val="24"/>
                <w:szCs w:val="24"/>
              </w:rPr>
              <w:t>-</w:t>
            </w:r>
            <w:r w:rsidR="00E209D2" w:rsidRPr="00F818CD">
              <w:rPr>
                <w:rFonts w:cs="Times New Roman"/>
                <w:sz w:val="24"/>
                <w:szCs w:val="24"/>
              </w:rPr>
              <w:t xml:space="preserve"> sự chịu đựng </w:t>
            </w:r>
            <w:r w:rsidR="00EE4855" w:rsidRPr="00F818CD">
              <w:rPr>
                <w:rFonts w:cs="Times New Roman"/>
                <w:sz w:val="24"/>
                <w:szCs w:val="24"/>
              </w:rPr>
              <w:t xml:space="preserve">- </w:t>
            </w:r>
            <w:r w:rsidR="00E209D2" w:rsidRPr="00F818CD">
              <w:rPr>
                <w:rFonts w:cs="Times New Roman"/>
                <w:sz w:val="24"/>
                <w:szCs w:val="24"/>
              </w:rPr>
              <w:t>sự hi sinh.</w:t>
            </w:r>
          </w:p>
          <w:p w14:paraId="3F0C968E" w14:textId="4AE04933" w:rsidR="00E209D2" w:rsidRPr="00F818CD" w:rsidRDefault="00C53EEB" w:rsidP="00E209D2">
            <w:pPr>
              <w:rPr>
                <w:rFonts w:cs="Times New Roman"/>
                <w:sz w:val="24"/>
                <w:szCs w:val="24"/>
              </w:rPr>
            </w:pPr>
            <w:r w:rsidRPr="00F818CD">
              <w:rPr>
                <w:rFonts w:cs="Times New Roman"/>
                <w:sz w:val="24"/>
                <w:szCs w:val="24"/>
              </w:rPr>
              <w:t xml:space="preserve">+ </w:t>
            </w:r>
            <w:r w:rsidR="00E209D2" w:rsidRPr="00F818CD">
              <w:rPr>
                <w:rFonts w:cs="Times New Roman"/>
                <w:sz w:val="24"/>
                <w:szCs w:val="24"/>
              </w:rPr>
              <w:t xml:space="preserve">Chi tiết 2 nghiêng về niềm vui </w:t>
            </w:r>
            <w:r w:rsidR="00EE4855" w:rsidRPr="00F818CD">
              <w:rPr>
                <w:rFonts w:cs="Times New Roman"/>
                <w:sz w:val="24"/>
                <w:szCs w:val="24"/>
              </w:rPr>
              <w:t>-</w:t>
            </w:r>
            <w:r w:rsidR="00E209D2" w:rsidRPr="00F818CD">
              <w:rPr>
                <w:rFonts w:cs="Times New Roman"/>
                <w:sz w:val="24"/>
                <w:szCs w:val="24"/>
              </w:rPr>
              <w:t xml:space="preserve"> sự thấu hiểu </w:t>
            </w:r>
            <w:r w:rsidR="00EE4855" w:rsidRPr="00F818CD">
              <w:rPr>
                <w:rFonts w:cs="Times New Roman"/>
                <w:sz w:val="24"/>
                <w:szCs w:val="24"/>
              </w:rPr>
              <w:t>-</w:t>
            </w:r>
            <w:r w:rsidR="00E209D2" w:rsidRPr="00F818CD">
              <w:rPr>
                <w:rFonts w:cs="Times New Roman"/>
                <w:sz w:val="24"/>
                <w:szCs w:val="24"/>
              </w:rPr>
              <w:t xml:space="preserve"> niềm tin vào tâm hồn trẻ thơ.</w:t>
            </w:r>
          </w:p>
          <w:p w14:paraId="3BAA3A0C" w14:textId="6A80FE25" w:rsidR="00E209D2" w:rsidRPr="00F818CD" w:rsidRDefault="00D1389B" w:rsidP="00D1389B">
            <w:pPr>
              <w:rPr>
                <w:rFonts w:cs="Times New Roman"/>
                <w:sz w:val="24"/>
                <w:szCs w:val="24"/>
              </w:rPr>
            </w:pPr>
            <w:r w:rsidRPr="00F818CD">
              <w:rPr>
                <w:rFonts w:cs="Times New Roman"/>
                <w:sz w:val="24"/>
                <w:szCs w:val="24"/>
              </w:rPr>
              <w:t>-</w:t>
            </w:r>
            <w:r w:rsidR="00E209D2" w:rsidRPr="00F818CD">
              <w:rPr>
                <w:rFonts w:cs="Times New Roman"/>
                <w:sz w:val="24"/>
                <w:szCs w:val="24"/>
              </w:rPr>
              <w:t xml:space="preserve"> </w:t>
            </w:r>
            <w:r w:rsidR="002610A1" w:rsidRPr="00F818CD">
              <w:rPr>
                <w:rFonts w:cs="Times New Roman"/>
                <w:sz w:val="24"/>
                <w:szCs w:val="24"/>
              </w:rPr>
              <w:t>V</w:t>
            </w:r>
            <w:r w:rsidR="00E209D2" w:rsidRPr="00F818CD">
              <w:rPr>
                <w:rFonts w:cs="Times New Roman"/>
                <w:sz w:val="24"/>
                <w:szCs w:val="24"/>
              </w:rPr>
              <w:t>ẻ đẹp tâm hồn Tí</w:t>
            </w:r>
            <w:r w:rsidR="00BE0E55" w:rsidRPr="00F818CD">
              <w:rPr>
                <w:rFonts w:cs="Times New Roman"/>
                <w:sz w:val="24"/>
                <w:szCs w:val="24"/>
              </w:rPr>
              <w:t>:</w:t>
            </w:r>
          </w:p>
          <w:p w14:paraId="0C81BBCC" w14:textId="55F269A5" w:rsidR="00E209D2" w:rsidRPr="00F818CD" w:rsidRDefault="00C53EEB" w:rsidP="00E209D2">
            <w:pPr>
              <w:rPr>
                <w:rFonts w:cs="Times New Roman"/>
                <w:sz w:val="24"/>
                <w:szCs w:val="24"/>
              </w:rPr>
            </w:pPr>
            <w:r w:rsidRPr="00F818CD">
              <w:rPr>
                <w:rFonts w:cs="Times New Roman"/>
                <w:sz w:val="24"/>
                <w:szCs w:val="24"/>
              </w:rPr>
              <w:t>+</w:t>
            </w:r>
            <w:r w:rsidR="00E209D2" w:rsidRPr="00F818CD">
              <w:rPr>
                <w:rFonts w:cs="Times New Roman"/>
                <w:sz w:val="24"/>
                <w:szCs w:val="24"/>
              </w:rPr>
              <w:t>Tí yêu thương em chân thật, biết hi sinh, biết che chở.</w:t>
            </w:r>
          </w:p>
          <w:p w14:paraId="680E47FD" w14:textId="5659F85E" w:rsidR="00E209D2" w:rsidRPr="00F818CD" w:rsidRDefault="00C53EEB" w:rsidP="00E209D2">
            <w:pPr>
              <w:rPr>
                <w:rFonts w:cs="Times New Roman"/>
                <w:sz w:val="24"/>
                <w:szCs w:val="24"/>
              </w:rPr>
            </w:pPr>
            <w:r w:rsidRPr="00F818CD">
              <w:rPr>
                <w:rFonts w:cs="Times New Roman"/>
                <w:sz w:val="24"/>
                <w:szCs w:val="24"/>
              </w:rPr>
              <w:t>+</w:t>
            </w:r>
            <w:r w:rsidR="00E209D2" w:rsidRPr="00F818CD">
              <w:rPr>
                <w:rFonts w:cs="Times New Roman"/>
                <w:sz w:val="24"/>
                <w:szCs w:val="24"/>
              </w:rPr>
              <w:t>Tí giàu lòng nhân ái, sâu sắc hơn tuổi.</w:t>
            </w:r>
          </w:p>
          <w:p w14:paraId="06ECAEAC" w14:textId="3850371F" w:rsidR="00E209D2" w:rsidRPr="00F818CD" w:rsidRDefault="00C53EEB" w:rsidP="00E209D2">
            <w:pPr>
              <w:rPr>
                <w:rFonts w:cs="Times New Roman"/>
                <w:sz w:val="24"/>
                <w:szCs w:val="24"/>
              </w:rPr>
            </w:pPr>
            <w:r w:rsidRPr="00F818CD">
              <w:rPr>
                <w:rFonts w:cs="Times New Roman"/>
                <w:sz w:val="24"/>
                <w:szCs w:val="24"/>
              </w:rPr>
              <w:t>+</w:t>
            </w:r>
            <w:r w:rsidR="00E209D2" w:rsidRPr="00F818CD">
              <w:rPr>
                <w:rFonts w:cs="Times New Roman"/>
                <w:sz w:val="24"/>
                <w:szCs w:val="24"/>
              </w:rPr>
              <w:t>Tí là ánh sáng nhỏ bé giúp Tèo có tuổi thơ bớt cô độc.</w:t>
            </w:r>
          </w:p>
          <w:p w14:paraId="40F5B654" w14:textId="7F5B05F4" w:rsidR="00E209D2" w:rsidRPr="00F818CD" w:rsidRDefault="00C53EEB" w:rsidP="00E209D2">
            <w:pPr>
              <w:rPr>
                <w:rFonts w:cs="Times New Roman"/>
                <w:sz w:val="24"/>
                <w:szCs w:val="24"/>
              </w:rPr>
            </w:pPr>
            <w:r w:rsidRPr="00F818CD">
              <w:rPr>
                <w:rFonts w:cs="Times New Roman"/>
                <w:sz w:val="24"/>
                <w:szCs w:val="24"/>
              </w:rPr>
              <w:t>+</w:t>
            </w:r>
            <w:r w:rsidR="00E209D2" w:rsidRPr="00F818CD">
              <w:rPr>
                <w:rFonts w:cs="Times New Roman"/>
                <w:sz w:val="24"/>
                <w:szCs w:val="24"/>
              </w:rPr>
              <w:t>Tạo điểm tựa cảm xúc, làm tăng giá trị nhân văn của tác phẩm.</w:t>
            </w:r>
          </w:p>
          <w:p w14:paraId="269F0817" w14:textId="3DBD99DC" w:rsidR="005977BA" w:rsidRPr="00F818CD" w:rsidRDefault="00C53EEB" w:rsidP="00CA7658">
            <w:pPr>
              <w:rPr>
                <w:rFonts w:cs="Times New Roman"/>
                <w:sz w:val="24"/>
                <w:szCs w:val="24"/>
              </w:rPr>
            </w:pPr>
            <w:r w:rsidRPr="00F818CD">
              <w:rPr>
                <w:rFonts w:cs="Times New Roman"/>
                <w:sz w:val="24"/>
                <w:szCs w:val="24"/>
              </w:rPr>
              <w:t>=&gt;</w:t>
            </w:r>
            <w:r w:rsidR="00E209D2" w:rsidRPr="00F818CD">
              <w:rPr>
                <w:rFonts w:cs="Times New Roman"/>
                <w:sz w:val="24"/>
                <w:szCs w:val="24"/>
              </w:rPr>
              <w:t xml:space="preserve"> </w:t>
            </w:r>
            <w:r w:rsidR="00783D5A" w:rsidRPr="00F818CD">
              <w:rPr>
                <w:rFonts w:cs="Times New Roman"/>
                <w:sz w:val="24"/>
                <w:szCs w:val="24"/>
              </w:rPr>
              <w:t>H</w:t>
            </w:r>
            <w:r w:rsidR="00E209D2" w:rsidRPr="00F818CD">
              <w:rPr>
                <w:rFonts w:cs="Times New Roman"/>
                <w:sz w:val="24"/>
                <w:szCs w:val="24"/>
              </w:rPr>
              <w:t>ai chi tiết góp phần khắc họa Tí như một cậu bé đẹp đẽ trong tâm hồn, dù sống trong môi trường nhiều đau thương.</w:t>
            </w:r>
          </w:p>
        </w:tc>
        <w:tc>
          <w:tcPr>
            <w:tcW w:w="851" w:type="dxa"/>
          </w:tcPr>
          <w:p w14:paraId="3E062150" w14:textId="77777777" w:rsidR="005977BA" w:rsidRPr="00F818CD" w:rsidRDefault="005977BA" w:rsidP="00120CF6">
            <w:pPr>
              <w:ind w:right="-279"/>
              <w:jc w:val="center"/>
              <w:rPr>
                <w:rFonts w:cs="Times New Roman"/>
                <w:b/>
                <w:sz w:val="24"/>
                <w:szCs w:val="24"/>
              </w:rPr>
            </w:pPr>
            <w:r w:rsidRPr="00F818CD">
              <w:rPr>
                <w:rFonts w:cs="Times New Roman"/>
                <w:b/>
                <w:sz w:val="24"/>
                <w:szCs w:val="24"/>
              </w:rPr>
              <w:t>2.0</w:t>
            </w:r>
          </w:p>
        </w:tc>
      </w:tr>
      <w:tr w:rsidR="00230B09" w:rsidRPr="00F818CD" w14:paraId="1492AE11" w14:textId="77777777" w:rsidTr="00E958A4">
        <w:trPr>
          <w:trHeight w:val="728"/>
        </w:trPr>
        <w:tc>
          <w:tcPr>
            <w:tcW w:w="851" w:type="dxa"/>
            <w:vMerge w:val="restart"/>
          </w:tcPr>
          <w:p w14:paraId="6F15768D" w14:textId="77777777" w:rsidR="00230B09" w:rsidRPr="00F818CD" w:rsidRDefault="00230B09" w:rsidP="00F82868">
            <w:pPr>
              <w:ind w:right="-279"/>
              <w:jc w:val="center"/>
              <w:rPr>
                <w:rFonts w:cs="Times New Roman"/>
                <w:b/>
                <w:sz w:val="24"/>
                <w:szCs w:val="24"/>
              </w:rPr>
            </w:pPr>
          </w:p>
          <w:p w14:paraId="7B3A35AE" w14:textId="74A00B20" w:rsidR="00230B09" w:rsidRPr="00F818CD" w:rsidRDefault="00230B09" w:rsidP="00F82868">
            <w:pPr>
              <w:ind w:right="-279"/>
              <w:rPr>
                <w:rFonts w:cs="Times New Roman"/>
                <w:b/>
                <w:sz w:val="24"/>
                <w:szCs w:val="24"/>
              </w:rPr>
            </w:pPr>
            <w:r w:rsidRPr="00F818CD">
              <w:rPr>
                <w:rFonts w:cs="Times New Roman"/>
                <w:b/>
                <w:sz w:val="24"/>
                <w:szCs w:val="24"/>
              </w:rPr>
              <w:t>II</w:t>
            </w:r>
          </w:p>
        </w:tc>
        <w:tc>
          <w:tcPr>
            <w:tcW w:w="851" w:type="dxa"/>
            <w:vMerge w:val="restart"/>
          </w:tcPr>
          <w:p w14:paraId="39D3F1E4" w14:textId="77777777" w:rsidR="00230B09" w:rsidRPr="00F818CD" w:rsidRDefault="00230B09" w:rsidP="00120CF6">
            <w:pPr>
              <w:ind w:right="-279"/>
              <w:jc w:val="center"/>
              <w:rPr>
                <w:rFonts w:cs="Times New Roman"/>
                <w:b/>
                <w:sz w:val="24"/>
                <w:szCs w:val="24"/>
              </w:rPr>
            </w:pPr>
          </w:p>
          <w:p w14:paraId="032A5D7C" w14:textId="62CBA709" w:rsidR="00230B09" w:rsidRPr="00F818CD" w:rsidRDefault="00230B09" w:rsidP="00120CF6">
            <w:pPr>
              <w:ind w:right="-279"/>
              <w:jc w:val="center"/>
              <w:rPr>
                <w:rFonts w:cs="Times New Roman"/>
                <w:b/>
                <w:sz w:val="24"/>
                <w:szCs w:val="24"/>
              </w:rPr>
            </w:pPr>
            <w:r w:rsidRPr="00F818CD">
              <w:rPr>
                <w:rFonts w:cs="Times New Roman"/>
                <w:b/>
                <w:sz w:val="24"/>
                <w:szCs w:val="24"/>
              </w:rPr>
              <w:t>1</w:t>
            </w:r>
          </w:p>
        </w:tc>
        <w:tc>
          <w:tcPr>
            <w:tcW w:w="7796" w:type="dxa"/>
          </w:tcPr>
          <w:p w14:paraId="1376759B" w14:textId="77777777" w:rsidR="00230B09" w:rsidRPr="00F818CD" w:rsidRDefault="00230B09" w:rsidP="00657236">
            <w:pPr>
              <w:spacing w:before="40" w:after="40"/>
              <w:jc w:val="both"/>
              <w:rPr>
                <w:rFonts w:cs="Times New Roman"/>
                <w:b/>
                <w:bCs/>
                <w:sz w:val="24"/>
                <w:szCs w:val="24"/>
              </w:rPr>
            </w:pPr>
            <w:r w:rsidRPr="00F818CD">
              <w:rPr>
                <w:rFonts w:cs="Times New Roman"/>
                <w:sz w:val="24"/>
                <w:szCs w:val="24"/>
              </w:rPr>
              <w:t xml:space="preserve">Trong cuốn sách </w:t>
            </w:r>
            <w:r w:rsidRPr="00F818CD">
              <w:rPr>
                <w:rFonts w:cs="Times New Roman"/>
                <w:bCs/>
                <w:i/>
                <w:sz w:val="24"/>
                <w:szCs w:val="24"/>
                <w:lang w:val="vi-VN"/>
              </w:rPr>
              <w:t>Gửi em, mây trắng</w:t>
            </w:r>
            <w:r w:rsidRPr="00F818CD">
              <w:rPr>
                <w:rFonts w:cs="Times New Roman"/>
                <w:bCs/>
                <w:i/>
                <w:sz w:val="24"/>
                <w:szCs w:val="24"/>
              </w:rPr>
              <w:t xml:space="preserve">, </w:t>
            </w:r>
            <w:r w:rsidRPr="00F818CD">
              <w:rPr>
                <w:rFonts w:cs="Times New Roman"/>
                <w:bCs/>
                <w:sz w:val="24"/>
                <w:szCs w:val="24"/>
              </w:rPr>
              <w:t>tác giả Đoàn Công Lê Huy viết:</w:t>
            </w:r>
            <w:r w:rsidRPr="00F818CD">
              <w:rPr>
                <w:rFonts w:cs="Times New Roman"/>
                <w:b/>
                <w:bCs/>
                <w:sz w:val="24"/>
                <w:szCs w:val="24"/>
              </w:rPr>
              <w:t xml:space="preserve">               </w:t>
            </w:r>
          </w:p>
          <w:p w14:paraId="428A7108" w14:textId="77777777" w:rsidR="00230B09" w:rsidRPr="00F818CD" w:rsidRDefault="00230B09" w:rsidP="00657236">
            <w:pPr>
              <w:spacing w:before="40" w:after="40"/>
              <w:jc w:val="both"/>
              <w:rPr>
                <w:rFonts w:cs="Times New Roman"/>
                <w:bCs/>
                <w:sz w:val="24"/>
                <w:szCs w:val="24"/>
              </w:rPr>
            </w:pPr>
            <w:r w:rsidRPr="00F818CD">
              <w:rPr>
                <w:rFonts w:cs="Times New Roman"/>
                <w:b/>
                <w:bCs/>
                <w:sz w:val="24"/>
                <w:szCs w:val="24"/>
              </w:rPr>
              <w:t xml:space="preserve"> </w:t>
            </w:r>
            <w:r w:rsidRPr="00F818CD">
              <w:rPr>
                <w:rFonts w:cs="Times New Roman"/>
                <w:bCs/>
                <w:sz w:val="24"/>
                <w:szCs w:val="24"/>
                <w:lang w:val="vi-VN"/>
              </w:rPr>
              <w:t>“...</w:t>
            </w:r>
            <w:r w:rsidRPr="00F818CD">
              <w:rPr>
                <w:rFonts w:cs="Times New Roman"/>
                <w:bCs/>
                <w:i/>
                <w:sz w:val="24"/>
                <w:szCs w:val="24"/>
                <w:lang w:val="vi-VN"/>
              </w:rPr>
              <w:t>Em thân mến! (...) cuộc sống có rất nhiều tín hiệu tốt đẹp. Nhưng cũng còn không ít những điều không bình thường, không lương thiện. Đó mới chính là hiện thực muôn màu muôn vẻ của cuộc sống mà em không thể không biết. Biết để chọn lối đi, biết để phấn đấu cho những giá trị lương thiện ngày càng nhiều. Biết để sống vì lí tưởng của những điều tốt đẹp mà bao thế hệ đã dày công vun đắp</w:t>
            </w:r>
            <w:r w:rsidRPr="00F818CD">
              <w:rPr>
                <w:rFonts w:cs="Times New Roman"/>
                <w:bCs/>
                <w:sz w:val="24"/>
                <w:szCs w:val="24"/>
              </w:rPr>
              <w:t>”.</w:t>
            </w:r>
          </w:p>
          <w:p w14:paraId="1263B134" w14:textId="71A336C3" w:rsidR="00230B09" w:rsidRPr="00F818CD" w:rsidRDefault="00230B09" w:rsidP="009400BE">
            <w:pPr>
              <w:spacing w:before="40" w:after="40"/>
              <w:jc w:val="both"/>
              <w:rPr>
                <w:rFonts w:cs="Times New Roman"/>
                <w:sz w:val="24"/>
                <w:szCs w:val="24"/>
              </w:rPr>
            </w:pPr>
            <w:r w:rsidRPr="00F818CD">
              <w:rPr>
                <w:rFonts w:cs="Times New Roman"/>
                <w:sz w:val="24"/>
                <w:szCs w:val="24"/>
              </w:rPr>
              <w:t xml:space="preserve">       Từ thông điệp trong đoạn trích, hãy viết một đoạn văn (khoảng 200 chữ) trình bày suy nghĩ về sự cần thiết của việc lựa chọn những giá trị sống tốt đẹp giữa dòng đời nhiều biến động.</w:t>
            </w:r>
          </w:p>
        </w:tc>
        <w:tc>
          <w:tcPr>
            <w:tcW w:w="851" w:type="dxa"/>
          </w:tcPr>
          <w:p w14:paraId="1591C72C" w14:textId="77777777" w:rsidR="00230B09" w:rsidRPr="00F818CD" w:rsidRDefault="00230B09" w:rsidP="00237F19">
            <w:pPr>
              <w:ind w:right="-279"/>
              <w:rPr>
                <w:rFonts w:cs="Times New Roman"/>
                <w:b/>
                <w:sz w:val="24"/>
                <w:szCs w:val="24"/>
              </w:rPr>
            </w:pPr>
          </w:p>
        </w:tc>
      </w:tr>
      <w:tr w:rsidR="00230B09" w:rsidRPr="00F818CD" w14:paraId="5C807450" w14:textId="77777777" w:rsidTr="00E958A4">
        <w:trPr>
          <w:trHeight w:val="515"/>
        </w:trPr>
        <w:tc>
          <w:tcPr>
            <w:tcW w:w="851" w:type="dxa"/>
            <w:vMerge/>
          </w:tcPr>
          <w:p w14:paraId="5A2C75CD" w14:textId="77777777" w:rsidR="00230B09" w:rsidRPr="00F818CD" w:rsidRDefault="00230B09" w:rsidP="00F82868">
            <w:pPr>
              <w:ind w:right="-279"/>
              <w:rPr>
                <w:rFonts w:cs="Times New Roman"/>
                <w:b/>
                <w:sz w:val="24"/>
                <w:szCs w:val="24"/>
              </w:rPr>
            </w:pPr>
          </w:p>
        </w:tc>
        <w:tc>
          <w:tcPr>
            <w:tcW w:w="851" w:type="dxa"/>
            <w:vMerge/>
          </w:tcPr>
          <w:p w14:paraId="76B01914" w14:textId="77777777" w:rsidR="00230B09" w:rsidRPr="00F818CD" w:rsidRDefault="00230B09" w:rsidP="00120CF6">
            <w:pPr>
              <w:ind w:right="-279"/>
              <w:jc w:val="center"/>
              <w:rPr>
                <w:rFonts w:cs="Times New Roman"/>
                <w:b/>
                <w:sz w:val="24"/>
                <w:szCs w:val="24"/>
              </w:rPr>
            </w:pPr>
          </w:p>
        </w:tc>
        <w:tc>
          <w:tcPr>
            <w:tcW w:w="7796" w:type="dxa"/>
          </w:tcPr>
          <w:p w14:paraId="5CBF0BC6" w14:textId="77777777" w:rsidR="00230B09" w:rsidRPr="00F818CD" w:rsidRDefault="00230B09" w:rsidP="00120CF6">
            <w:pPr>
              <w:pStyle w:val="ListParagraph"/>
              <w:spacing w:before="120" w:after="120"/>
              <w:ind w:left="30" w:right="-51"/>
              <w:rPr>
                <w:rFonts w:cs="Times New Roman"/>
                <w:color w:val="000000" w:themeColor="text1"/>
                <w:sz w:val="24"/>
                <w:szCs w:val="24"/>
              </w:rPr>
            </w:pPr>
            <w:r w:rsidRPr="00F818CD">
              <w:rPr>
                <w:rFonts w:cs="Times New Roman"/>
                <w:color w:val="000000" w:themeColor="text1"/>
                <w:sz w:val="24"/>
                <w:szCs w:val="24"/>
              </w:rPr>
              <w:t>a.Xác định được yêu cầu về hình thức, nội dung của đoạn văn:</w:t>
            </w:r>
          </w:p>
          <w:p w14:paraId="2833A058" w14:textId="77777777" w:rsidR="00230B09" w:rsidRPr="00F818CD" w:rsidRDefault="00230B09" w:rsidP="00120CF6">
            <w:pPr>
              <w:ind w:right="-111" w:hanging="59"/>
              <w:jc w:val="both"/>
              <w:rPr>
                <w:rFonts w:cs="Times New Roman"/>
                <w:b/>
                <w:sz w:val="24"/>
                <w:szCs w:val="24"/>
              </w:rPr>
            </w:pPr>
            <w:r w:rsidRPr="00F818CD">
              <w:rPr>
                <w:rFonts w:cs="Times New Roman"/>
                <w:color w:val="000000" w:themeColor="text1"/>
                <w:sz w:val="24"/>
                <w:szCs w:val="24"/>
              </w:rPr>
              <w:t xml:space="preserve">     Yêu cầu về hình thức và dung lượng (khoảng 200 chữ). Học sinh có thể trình bày đoạn văn theo cách diễn dịch, quy nạp, tổng- phân-hợp, móc xích hoặc song hành.</w:t>
            </w:r>
          </w:p>
        </w:tc>
        <w:tc>
          <w:tcPr>
            <w:tcW w:w="851" w:type="dxa"/>
          </w:tcPr>
          <w:p w14:paraId="5F9B1BA5" w14:textId="77777777" w:rsidR="00230B09" w:rsidRPr="00F818CD" w:rsidRDefault="00230B09" w:rsidP="00120CF6">
            <w:pPr>
              <w:ind w:right="-279"/>
              <w:jc w:val="center"/>
              <w:rPr>
                <w:rFonts w:cs="Times New Roman"/>
                <w:b/>
                <w:sz w:val="24"/>
                <w:szCs w:val="24"/>
              </w:rPr>
            </w:pPr>
            <w:r w:rsidRPr="00F818CD">
              <w:rPr>
                <w:rFonts w:cs="Times New Roman"/>
                <w:bCs/>
                <w:sz w:val="24"/>
                <w:szCs w:val="24"/>
              </w:rPr>
              <w:t>0.5</w:t>
            </w:r>
          </w:p>
        </w:tc>
      </w:tr>
      <w:tr w:rsidR="00230B09" w:rsidRPr="00F818CD" w14:paraId="377ED1EC" w14:textId="77777777" w:rsidTr="00E958A4">
        <w:trPr>
          <w:trHeight w:val="515"/>
        </w:trPr>
        <w:tc>
          <w:tcPr>
            <w:tcW w:w="851" w:type="dxa"/>
            <w:vMerge/>
          </w:tcPr>
          <w:p w14:paraId="46FB0611" w14:textId="77777777" w:rsidR="00230B09" w:rsidRPr="00F818CD" w:rsidRDefault="00230B09" w:rsidP="00F82868">
            <w:pPr>
              <w:ind w:right="-279"/>
              <w:rPr>
                <w:rFonts w:cs="Times New Roman"/>
                <w:b/>
                <w:sz w:val="24"/>
                <w:szCs w:val="24"/>
              </w:rPr>
            </w:pPr>
          </w:p>
        </w:tc>
        <w:tc>
          <w:tcPr>
            <w:tcW w:w="851" w:type="dxa"/>
            <w:vMerge/>
          </w:tcPr>
          <w:p w14:paraId="27248E52" w14:textId="77777777" w:rsidR="00230B09" w:rsidRPr="00F818CD" w:rsidRDefault="00230B09" w:rsidP="00120CF6">
            <w:pPr>
              <w:ind w:right="-279"/>
              <w:jc w:val="center"/>
              <w:rPr>
                <w:rFonts w:cs="Times New Roman"/>
                <w:b/>
                <w:sz w:val="24"/>
                <w:szCs w:val="24"/>
              </w:rPr>
            </w:pPr>
          </w:p>
        </w:tc>
        <w:tc>
          <w:tcPr>
            <w:tcW w:w="7796" w:type="dxa"/>
          </w:tcPr>
          <w:p w14:paraId="58E84853" w14:textId="7E67272C" w:rsidR="00230B09" w:rsidRPr="00F818CD" w:rsidRDefault="00230B09" w:rsidP="00642D34">
            <w:pPr>
              <w:spacing w:before="120" w:after="120"/>
              <w:rPr>
                <w:rFonts w:cs="Times New Roman"/>
                <w:color w:val="000000" w:themeColor="text1"/>
                <w:sz w:val="24"/>
                <w:szCs w:val="24"/>
              </w:rPr>
            </w:pPr>
            <w:r w:rsidRPr="00F818CD">
              <w:rPr>
                <w:rFonts w:cs="Times New Roman"/>
                <w:i/>
                <w:color w:val="000000" w:themeColor="text1"/>
                <w:sz w:val="24"/>
                <w:szCs w:val="24"/>
              </w:rPr>
              <w:t xml:space="preserve">b. Xác định đúng vấn đề nghị luận: </w:t>
            </w:r>
          </w:p>
        </w:tc>
        <w:tc>
          <w:tcPr>
            <w:tcW w:w="851" w:type="dxa"/>
          </w:tcPr>
          <w:p w14:paraId="622B7044" w14:textId="77777777" w:rsidR="00230B09" w:rsidRPr="00F818CD" w:rsidRDefault="00230B09" w:rsidP="00120CF6">
            <w:pPr>
              <w:ind w:right="-279"/>
              <w:jc w:val="center"/>
              <w:rPr>
                <w:rFonts w:cs="Times New Roman"/>
                <w:b/>
                <w:sz w:val="24"/>
                <w:szCs w:val="24"/>
              </w:rPr>
            </w:pPr>
            <w:r w:rsidRPr="00F818CD">
              <w:rPr>
                <w:rFonts w:cs="Times New Roman"/>
                <w:bCs/>
                <w:sz w:val="24"/>
                <w:szCs w:val="24"/>
              </w:rPr>
              <w:t>0.5</w:t>
            </w:r>
          </w:p>
        </w:tc>
      </w:tr>
      <w:tr w:rsidR="00230B09" w:rsidRPr="00F818CD" w14:paraId="3E456003" w14:textId="77777777" w:rsidTr="00E958A4">
        <w:trPr>
          <w:trHeight w:val="515"/>
        </w:trPr>
        <w:tc>
          <w:tcPr>
            <w:tcW w:w="851" w:type="dxa"/>
            <w:vMerge/>
          </w:tcPr>
          <w:p w14:paraId="17480FD2" w14:textId="77777777" w:rsidR="00230B09" w:rsidRPr="00F818CD" w:rsidRDefault="00230B09" w:rsidP="00F82868">
            <w:pPr>
              <w:ind w:right="-279"/>
              <w:rPr>
                <w:rFonts w:cs="Times New Roman"/>
                <w:b/>
                <w:sz w:val="24"/>
                <w:szCs w:val="24"/>
              </w:rPr>
            </w:pPr>
          </w:p>
        </w:tc>
        <w:tc>
          <w:tcPr>
            <w:tcW w:w="851" w:type="dxa"/>
            <w:vMerge/>
          </w:tcPr>
          <w:p w14:paraId="4293B0E6" w14:textId="77777777" w:rsidR="00230B09" w:rsidRPr="00F818CD" w:rsidRDefault="00230B09" w:rsidP="00120CF6">
            <w:pPr>
              <w:ind w:right="-279"/>
              <w:jc w:val="center"/>
              <w:rPr>
                <w:rFonts w:cs="Times New Roman"/>
                <w:b/>
                <w:sz w:val="24"/>
                <w:szCs w:val="24"/>
              </w:rPr>
            </w:pPr>
          </w:p>
        </w:tc>
        <w:tc>
          <w:tcPr>
            <w:tcW w:w="7796" w:type="dxa"/>
          </w:tcPr>
          <w:p w14:paraId="36F63794" w14:textId="77777777" w:rsidR="00230B09" w:rsidRPr="00F818CD" w:rsidRDefault="00230B09" w:rsidP="00120CF6">
            <w:pPr>
              <w:spacing w:before="120" w:after="120"/>
              <w:ind w:right="-51"/>
              <w:jc w:val="both"/>
              <w:rPr>
                <w:rFonts w:cs="Times New Roman"/>
                <w:i/>
                <w:color w:val="000000" w:themeColor="text1"/>
                <w:sz w:val="24"/>
                <w:szCs w:val="24"/>
              </w:rPr>
            </w:pPr>
            <w:r w:rsidRPr="00F818CD">
              <w:rPr>
                <w:rFonts w:cs="Times New Roman"/>
                <w:i/>
                <w:color w:val="000000" w:themeColor="text1"/>
                <w:sz w:val="24"/>
                <w:szCs w:val="24"/>
              </w:rPr>
              <w:t xml:space="preserve">c. Triển khai vấn đề nghị luận </w:t>
            </w:r>
          </w:p>
          <w:p w14:paraId="1EBF024F" w14:textId="77777777" w:rsidR="00230B09" w:rsidRPr="00F818CD" w:rsidRDefault="00230B09" w:rsidP="00120CF6">
            <w:pPr>
              <w:ind w:right="-279"/>
              <w:rPr>
                <w:rFonts w:cs="Times New Roman"/>
                <w:b/>
                <w:sz w:val="24"/>
                <w:szCs w:val="24"/>
              </w:rPr>
            </w:pPr>
            <w:r w:rsidRPr="00F818CD">
              <w:rPr>
                <w:rFonts w:cs="Times New Roman"/>
                <w:sz w:val="24"/>
                <w:szCs w:val="24"/>
              </w:rPr>
              <w:t>Thí sinh có thể triển khai theo nhiều cách. Khuyến khích những hình thức mới mẻ, độc đáo, sáng tạo. Dưới đây là một hướng triển khai nội dung để tham khảo</w:t>
            </w:r>
          </w:p>
        </w:tc>
        <w:tc>
          <w:tcPr>
            <w:tcW w:w="851" w:type="dxa"/>
          </w:tcPr>
          <w:p w14:paraId="20C84680" w14:textId="77777777" w:rsidR="00230B09" w:rsidRPr="00F818CD" w:rsidRDefault="00230B09" w:rsidP="00120CF6">
            <w:pPr>
              <w:ind w:right="-279"/>
              <w:jc w:val="center"/>
              <w:rPr>
                <w:rFonts w:cs="Times New Roman"/>
                <w:b/>
                <w:sz w:val="24"/>
                <w:szCs w:val="24"/>
              </w:rPr>
            </w:pPr>
          </w:p>
        </w:tc>
      </w:tr>
      <w:tr w:rsidR="00230B09" w:rsidRPr="00F818CD" w14:paraId="45AA856E" w14:textId="77777777" w:rsidTr="00E958A4">
        <w:trPr>
          <w:trHeight w:val="515"/>
        </w:trPr>
        <w:tc>
          <w:tcPr>
            <w:tcW w:w="851" w:type="dxa"/>
            <w:vMerge/>
          </w:tcPr>
          <w:p w14:paraId="06811FD2" w14:textId="77777777" w:rsidR="00230B09" w:rsidRPr="00F818CD" w:rsidRDefault="00230B09" w:rsidP="00F82868">
            <w:pPr>
              <w:ind w:right="-279"/>
              <w:rPr>
                <w:rFonts w:cs="Times New Roman"/>
                <w:b/>
                <w:sz w:val="24"/>
                <w:szCs w:val="24"/>
              </w:rPr>
            </w:pPr>
          </w:p>
        </w:tc>
        <w:tc>
          <w:tcPr>
            <w:tcW w:w="851" w:type="dxa"/>
            <w:vMerge/>
          </w:tcPr>
          <w:p w14:paraId="22AE6EC4" w14:textId="77777777" w:rsidR="00230B09" w:rsidRPr="00F818CD" w:rsidRDefault="00230B09" w:rsidP="00120CF6">
            <w:pPr>
              <w:ind w:right="-279"/>
              <w:jc w:val="center"/>
              <w:rPr>
                <w:rFonts w:cs="Times New Roman"/>
                <w:b/>
                <w:sz w:val="24"/>
                <w:szCs w:val="24"/>
              </w:rPr>
            </w:pPr>
          </w:p>
        </w:tc>
        <w:tc>
          <w:tcPr>
            <w:tcW w:w="7796" w:type="dxa"/>
          </w:tcPr>
          <w:p w14:paraId="54502CCA" w14:textId="3E2CB53D" w:rsidR="00230B09" w:rsidRPr="00F818CD" w:rsidRDefault="00230B09" w:rsidP="00C774A9">
            <w:pPr>
              <w:ind w:right="-279"/>
              <w:rPr>
                <w:rFonts w:cs="Times New Roman"/>
                <w:sz w:val="24"/>
                <w:szCs w:val="24"/>
              </w:rPr>
            </w:pPr>
            <w:r w:rsidRPr="00F818CD">
              <w:rPr>
                <w:rFonts w:cs="Times New Roman"/>
                <w:b/>
                <w:bCs/>
                <w:sz w:val="24"/>
                <w:szCs w:val="24"/>
              </w:rPr>
              <w:t xml:space="preserve">* </w:t>
            </w:r>
            <w:r w:rsidRPr="00F818CD">
              <w:rPr>
                <w:rFonts w:cs="Times New Roman"/>
                <w:i/>
                <w:iCs/>
                <w:sz w:val="24"/>
                <w:szCs w:val="24"/>
              </w:rPr>
              <w:t>Giải thích ý kiến:</w:t>
            </w:r>
          </w:p>
          <w:p w14:paraId="0236E41B" w14:textId="4478895B" w:rsidR="00230B09" w:rsidRPr="00F818CD" w:rsidRDefault="00230B09" w:rsidP="00C4357B">
            <w:pPr>
              <w:rPr>
                <w:rFonts w:cs="Times New Roman"/>
                <w:sz w:val="24"/>
                <w:szCs w:val="24"/>
              </w:rPr>
            </w:pPr>
            <w:r w:rsidRPr="00F818CD">
              <w:rPr>
                <w:rFonts w:cs="Times New Roman"/>
                <w:i/>
                <w:iCs/>
                <w:sz w:val="24"/>
                <w:szCs w:val="24"/>
              </w:rPr>
              <w:t>- Giá trị sống tốt đẹp:</w:t>
            </w:r>
            <w:r w:rsidRPr="00F818CD">
              <w:rPr>
                <w:rFonts w:cs="Times New Roman"/>
                <w:sz w:val="24"/>
                <w:szCs w:val="24"/>
              </w:rPr>
              <w:t xml:space="preserve">là những nguyên tắc đạo đức, phẩm chất cao quý mà con </w:t>
            </w:r>
            <w:r w:rsidRPr="00F818CD">
              <w:rPr>
                <w:rFonts w:cs="Times New Roman"/>
                <w:sz w:val="24"/>
                <w:szCs w:val="24"/>
              </w:rPr>
              <w:lastRenderedPageBreak/>
              <w:t>người hướng tới và tuân thủ (lòng nhân ái, sự trung thực, tinh thần trách nhiệm, lòng dũng cảm bảo vệ lẽ phải, sự công bằng, lý tưởng sống cao đẹp...).</w:t>
            </w:r>
          </w:p>
          <w:p w14:paraId="3A187147" w14:textId="08DB90BE" w:rsidR="00230B09" w:rsidRPr="00F818CD" w:rsidRDefault="00230B09" w:rsidP="0047147E">
            <w:pPr>
              <w:rPr>
                <w:rFonts w:cs="Times New Roman"/>
                <w:sz w:val="24"/>
                <w:szCs w:val="24"/>
              </w:rPr>
            </w:pPr>
            <w:r w:rsidRPr="00F818CD">
              <w:rPr>
                <w:rFonts w:cs="Times New Roman"/>
                <w:sz w:val="24"/>
                <w:szCs w:val="24"/>
              </w:rPr>
              <w:t>- Dòng đời nhiều biến động: chỉ sự phức tạp, khó lường của cuộc sống hiện đại (cám dỗ vật chất, sự giả dối, cạnh tranh khốc liệt, áp lực thành công, những điều bất lương...).</w:t>
            </w:r>
          </w:p>
          <w:p w14:paraId="18DC26E1" w14:textId="50CF73F8" w:rsidR="00230B09" w:rsidRPr="00F818CD" w:rsidRDefault="00230B09" w:rsidP="00C4357B">
            <w:pPr>
              <w:ind w:right="-279"/>
              <w:rPr>
                <w:rFonts w:cs="Times New Roman"/>
                <w:sz w:val="24"/>
                <w:szCs w:val="24"/>
              </w:rPr>
            </w:pPr>
            <w:r w:rsidRPr="00F818CD">
              <w:rPr>
                <w:rFonts w:cs="Times New Roman"/>
                <w:sz w:val="24"/>
                <w:szCs w:val="24"/>
              </w:rPr>
              <w:t>=&gt;</w:t>
            </w:r>
            <w:r w:rsidRPr="00F818CD">
              <w:rPr>
                <w:rFonts w:cs="Times New Roman"/>
                <w:i/>
                <w:iCs/>
                <w:sz w:val="24"/>
                <w:szCs w:val="24"/>
              </w:rPr>
              <w:t xml:space="preserve"> Lựa chọn giá trị tốt đẹp</w:t>
            </w:r>
            <w:r w:rsidRPr="00F818CD">
              <w:rPr>
                <w:rFonts w:cs="Times New Roman"/>
                <w:sz w:val="24"/>
                <w:szCs w:val="24"/>
              </w:rPr>
              <w:t xml:space="preserve"> nghĩa là biết phân biệt đúng - sai, kiên định với lương thiện, và chủ động từ chối những điều tiêu cực.</w:t>
            </w:r>
          </w:p>
        </w:tc>
        <w:tc>
          <w:tcPr>
            <w:tcW w:w="851" w:type="dxa"/>
          </w:tcPr>
          <w:p w14:paraId="50CC38C4" w14:textId="04E8CC29" w:rsidR="00230B09" w:rsidRPr="00F818CD" w:rsidRDefault="00230B09" w:rsidP="00120CF6">
            <w:pPr>
              <w:ind w:right="-279"/>
              <w:jc w:val="center"/>
              <w:rPr>
                <w:rFonts w:cs="Times New Roman"/>
                <w:bCs/>
                <w:sz w:val="24"/>
                <w:szCs w:val="24"/>
              </w:rPr>
            </w:pPr>
            <w:r w:rsidRPr="00F818CD">
              <w:rPr>
                <w:rFonts w:cs="Times New Roman"/>
                <w:bCs/>
                <w:sz w:val="24"/>
                <w:szCs w:val="24"/>
              </w:rPr>
              <w:lastRenderedPageBreak/>
              <w:t>1.0</w:t>
            </w:r>
          </w:p>
        </w:tc>
      </w:tr>
      <w:tr w:rsidR="00230B09" w:rsidRPr="00F818CD" w14:paraId="7E19AA48" w14:textId="77777777" w:rsidTr="00E958A4">
        <w:trPr>
          <w:trHeight w:val="515"/>
        </w:trPr>
        <w:tc>
          <w:tcPr>
            <w:tcW w:w="851" w:type="dxa"/>
            <w:vMerge/>
          </w:tcPr>
          <w:p w14:paraId="63483D50" w14:textId="77777777" w:rsidR="00230B09" w:rsidRPr="00F818CD" w:rsidRDefault="00230B09" w:rsidP="00F82868">
            <w:pPr>
              <w:ind w:right="-279"/>
              <w:rPr>
                <w:rFonts w:cs="Times New Roman"/>
                <w:b/>
                <w:sz w:val="24"/>
                <w:szCs w:val="24"/>
              </w:rPr>
            </w:pPr>
          </w:p>
        </w:tc>
        <w:tc>
          <w:tcPr>
            <w:tcW w:w="851" w:type="dxa"/>
            <w:vMerge/>
          </w:tcPr>
          <w:p w14:paraId="65651A33" w14:textId="77777777" w:rsidR="00230B09" w:rsidRPr="00F818CD" w:rsidRDefault="00230B09" w:rsidP="00120CF6">
            <w:pPr>
              <w:ind w:right="-279"/>
              <w:jc w:val="center"/>
              <w:rPr>
                <w:rFonts w:cs="Times New Roman"/>
                <w:b/>
                <w:sz w:val="24"/>
                <w:szCs w:val="24"/>
              </w:rPr>
            </w:pPr>
          </w:p>
        </w:tc>
        <w:tc>
          <w:tcPr>
            <w:tcW w:w="7796" w:type="dxa"/>
          </w:tcPr>
          <w:p w14:paraId="46A618D9" w14:textId="733E9600" w:rsidR="00230B09" w:rsidRPr="00F818CD" w:rsidRDefault="00230B09" w:rsidP="00F30EF7">
            <w:pPr>
              <w:ind w:right="-279"/>
              <w:rPr>
                <w:rFonts w:cs="Times New Roman"/>
                <w:i/>
                <w:iCs/>
                <w:sz w:val="24"/>
                <w:szCs w:val="24"/>
              </w:rPr>
            </w:pPr>
            <w:r w:rsidRPr="00F818CD">
              <w:rPr>
                <w:rFonts w:cs="Times New Roman"/>
                <w:sz w:val="24"/>
                <w:szCs w:val="24"/>
              </w:rPr>
              <w:t>*</w:t>
            </w:r>
            <w:r w:rsidRPr="00F818CD">
              <w:rPr>
                <w:rFonts w:cs="Times New Roman"/>
                <w:i/>
                <w:iCs/>
                <w:sz w:val="24"/>
                <w:szCs w:val="24"/>
              </w:rPr>
              <w:t xml:space="preserve"> Bàn luận:</w:t>
            </w:r>
          </w:p>
          <w:p w14:paraId="621CF61C" w14:textId="48931FCB" w:rsidR="00230B09" w:rsidRPr="00F818CD" w:rsidRDefault="00230B09" w:rsidP="001504EA">
            <w:pPr>
              <w:ind w:right="-279"/>
              <w:rPr>
                <w:rFonts w:cs="Times New Roman"/>
                <w:sz w:val="24"/>
                <w:szCs w:val="24"/>
              </w:rPr>
            </w:pPr>
            <w:r w:rsidRPr="00F818CD">
              <w:rPr>
                <w:rFonts w:cs="Times New Roman"/>
                <w:sz w:val="24"/>
                <w:szCs w:val="24"/>
              </w:rPr>
              <w:t>- Tác động của dòng đời biến động: Xã hội ngày nay biến đổi nhanh, nhiều cám dỗ về vật chất, danh vọng, thậm chí cả thông tin sai lệch, khiến con người dễ bị lạc hướng nếu không có nền tảng giá trị vững vàng.</w:t>
            </w:r>
          </w:p>
          <w:p w14:paraId="0C1A7E3F" w14:textId="379775E8" w:rsidR="00230B09" w:rsidRPr="00F818CD" w:rsidRDefault="00230B09" w:rsidP="001504EA">
            <w:pPr>
              <w:ind w:right="-279"/>
              <w:rPr>
                <w:rFonts w:cs="Times New Roman"/>
                <w:sz w:val="24"/>
                <w:szCs w:val="24"/>
              </w:rPr>
            </w:pPr>
            <w:r w:rsidRPr="00F818CD">
              <w:rPr>
                <w:rFonts w:cs="Times New Roman"/>
                <w:sz w:val="24"/>
                <w:szCs w:val="24"/>
              </w:rPr>
              <w:t>- Ý nghĩa của lựa chọn giá trị tốt đẹp:</w:t>
            </w:r>
          </w:p>
          <w:p w14:paraId="087141FE" w14:textId="17E694EF" w:rsidR="00230B09" w:rsidRPr="00F818CD" w:rsidRDefault="00230B09" w:rsidP="00361314">
            <w:pPr>
              <w:rPr>
                <w:rFonts w:cs="Times New Roman"/>
                <w:sz w:val="24"/>
                <w:szCs w:val="24"/>
              </w:rPr>
            </w:pPr>
            <w:r w:rsidRPr="00F818CD">
              <w:rPr>
                <w:rFonts w:cs="Times New Roman"/>
                <w:sz w:val="24"/>
                <w:szCs w:val="24"/>
              </w:rPr>
              <w:t>+ Là kim chỉ nam cho hành động và định hướng cuộc đời: Giữa ngã rẽ cuộc đời, giá trị tốt đẹp là "bộ lọc" giúp cá nhân phân biệt đúng sai, thiện ác, từ đó đưa ra quyết định nhất quán, không hối tiếc.</w:t>
            </w:r>
          </w:p>
          <w:p w14:paraId="5FB8459F" w14:textId="2780F9D7" w:rsidR="00230B09" w:rsidRPr="00F818CD" w:rsidRDefault="00230B09" w:rsidP="00815227">
            <w:pPr>
              <w:rPr>
                <w:rFonts w:cs="Times New Roman"/>
                <w:sz w:val="24"/>
                <w:szCs w:val="24"/>
              </w:rPr>
            </w:pPr>
            <w:r w:rsidRPr="00F818CD">
              <w:rPr>
                <w:rFonts w:cs="Times New Roman"/>
                <w:sz w:val="24"/>
                <w:szCs w:val="24"/>
              </w:rPr>
              <w:t>+ Giúp giữ vững bản lĩnh, nhân cách giữa những thử thách, không đánh mất chính mình: Những giá trị vững chắc tạo thành "bức tường" bảo vệ cá nhân khỏi các cám dỗ vật chất, danh vọng; Giúp con người kiên định, không đánh đổi đạo đức để đạt được thành công tạm thời (bản lĩnh "thẳng thắn, không cúi đầu").</w:t>
            </w:r>
          </w:p>
          <w:p w14:paraId="6E3AC6F1" w14:textId="066C778D" w:rsidR="00230B09" w:rsidRPr="00F818CD" w:rsidRDefault="00230B09" w:rsidP="001504EA">
            <w:pPr>
              <w:ind w:right="-279"/>
              <w:rPr>
                <w:rFonts w:cs="Times New Roman"/>
                <w:sz w:val="24"/>
                <w:szCs w:val="24"/>
              </w:rPr>
            </w:pPr>
            <w:r w:rsidRPr="00F818CD">
              <w:rPr>
                <w:rFonts w:cs="Times New Roman"/>
                <w:sz w:val="24"/>
                <w:szCs w:val="24"/>
              </w:rPr>
              <w:t>+ Là nền tảng tạo nên bản lĩnh và sức mạnh nội tâm</w:t>
            </w:r>
          </w:p>
          <w:p w14:paraId="4C56AEB5" w14:textId="1F4E4488" w:rsidR="00230B09" w:rsidRPr="00F818CD" w:rsidRDefault="00230B09" w:rsidP="001504EA">
            <w:pPr>
              <w:ind w:right="-279"/>
              <w:rPr>
                <w:rFonts w:cs="Times New Roman"/>
                <w:sz w:val="24"/>
                <w:szCs w:val="24"/>
              </w:rPr>
            </w:pPr>
            <w:r w:rsidRPr="00F818CD">
              <w:rPr>
                <w:rFonts w:cs="Times New Roman"/>
                <w:sz w:val="24"/>
                <w:szCs w:val="24"/>
              </w:rPr>
              <w:t>+ Tạo ảnh hưởng tích cực đến môi trường xung quanh, thúc đẩy cộng đồng hành động vì điều thiện, lan tỏa giá trị nhân văn.</w:t>
            </w:r>
          </w:p>
          <w:p w14:paraId="348D9979" w14:textId="725AF749" w:rsidR="00230B09" w:rsidRPr="00F818CD" w:rsidRDefault="00230B09" w:rsidP="001504EA">
            <w:pPr>
              <w:ind w:right="-279"/>
              <w:rPr>
                <w:rFonts w:cs="Times New Roman"/>
                <w:sz w:val="24"/>
                <w:szCs w:val="24"/>
              </w:rPr>
            </w:pPr>
            <w:r w:rsidRPr="00F818CD">
              <w:rPr>
                <w:rFonts w:cs="Times New Roman"/>
                <w:sz w:val="24"/>
                <w:szCs w:val="24"/>
              </w:rPr>
              <w:t>+ Là cội nguồn của hạnh phúc đích thực và sự bình yên</w:t>
            </w:r>
          </w:p>
          <w:p w14:paraId="34793C7B" w14:textId="01422B06" w:rsidR="00230B09" w:rsidRPr="00F818CD" w:rsidRDefault="00230B09" w:rsidP="001504EA">
            <w:pPr>
              <w:ind w:right="-279"/>
              <w:rPr>
                <w:rFonts w:cs="Times New Roman"/>
                <w:sz w:val="24"/>
                <w:szCs w:val="24"/>
              </w:rPr>
            </w:pPr>
            <w:r w:rsidRPr="00F818CD">
              <w:rPr>
                <w:rFonts w:cs="Times New Roman"/>
                <w:sz w:val="24"/>
                <w:szCs w:val="24"/>
              </w:rPr>
              <w:t>+ Lựa chọn giá trị sống tốt đẹp không chỉ là sống đúng đắn mà còn là cách để định hình văn hóa, chuẩn mực đạo đức trong xã hội.</w:t>
            </w:r>
          </w:p>
          <w:p w14:paraId="72AB0532" w14:textId="077A9D05" w:rsidR="00230B09" w:rsidRPr="00F818CD" w:rsidRDefault="00230B09" w:rsidP="00C77CEB">
            <w:pPr>
              <w:ind w:right="-279"/>
              <w:rPr>
                <w:rFonts w:cs="Times New Roman"/>
                <w:sz w:val="24"/>
                <w:szCs w:val="24"/>
              </w:rPr>
            </w:pPr>
            <w:r w:rsidRPr="00F818CD">
              <w:rPr>
                <w:rFonts w:cs="Times New Roman"/>
                <w:bCs/>
                <w:i/>
                <w:sz w:val="24"/>
                <w:szCs w:val="24"/>
              </w:rPr>
              <w:t>(Học sinh lựa chọn dẫn chứng tiêu biểu để chứng minh)</w:t>
            </w:r>
          </w:p>
        </w:tc>
        <w:tc>
          <w:tcPr>
            <w:tcW w:w="851" w:type="dxa"/>
          </w:tcPr>
          <w:p w14:paraId="25F333DF" w14:textId="7F7D321F" w:rsidR="00230B09" w:rsidRPr="00F818CD" w:rsidRDefault="00230B09" w:rsidP="00120CF6">
            <w:pPr>
              <w:ind w:right="-279"/>
              <w:jc w:val="center"/>
              <w:rPr>
                <w:rFonts w:cs="Times New Roman"/>
                <w:bCs/>
                <w:sz w:val="24"/>
                <w:szCs w:val="24"/>
              </w:rPr>
            </w:pPr>
            <w:r w:rsidRPr="00F818CD">
              <w:rPr>
                <w:rFonts w:cs="Times New Roman"/>
                <w:bCs/>
                <w:sz w:val="24"/>
                <w:szCs w:val="24"/>
              </w:rPr>
              <w:t>1.0</w:t>
            </w:r>
          </w:p>
        </w:tc>
      </w:tr>
      <w:tr w:rsidR="00230B09" w:rsidRPr="00F818CD" w14:paraId="6CE6D2D6" w14:textId="77777777" w:rsidTr="00E958A4">
        <w:trPr>
          <w:trHeight w:val="515"/>
        </w:trPr>
        <w:tc>
          <w:tcPr>
            <w:tcW w:w="851" w:type="dxa"/>
            <w:vMerge/>
          </w:tcPr>
          <w:p w14:paraId="078558F0" w14:textId="77777777" w:rsidR="00230B09" w:rsidRPr="00F818CD" w:rsidRDefault="00230B09" w:rsidP="00F82868">
            <w:pPr>
              <w:ind w:right="-279"/>
              <w:rPr>
                <w:rFonts w:cs="Times New Roman"/>
                <w:b/>
                <w:sz w:val="24"/>
                <w:szCs w:val="24"/>
              </w:rPr>
            </w:pPr>
          </w:p>
        </w:tc>
        <w:tc>
          <w:tcPr>
            <w:tcW w:w="851" w:type="dxa"/>
            <w:vMerge/>
          </w:tcPr>
          <w:p w14:paraId="21B1A06B" w14:textId="77777777" w:rsidR="00230B09" w:rsidRPr="00F818CD" w:rsidRDefault="00230B09" w:rsidP="00C52967">
            <w:pPr>
              <w:ind w:right="-279"/>
              <w:jc w:val="center"/>
              <w:rPr>
                <w:rFonts w:cs="Times New Roman"/>
                <w:b/>
                <w:sz w:val="24"/>
                <w:szCs w:val="24"/>
              </w:rPr>
            </w:pPr>
          </w:p>
        </w:tc>
        <w:tc>
          <w:tcPr>
            <w:tcW w:w="7796" w:type="dxa"/>
            <w:vAlign w:val="center"/>
          </w:tcPr>
          <w:p w14:paraId="10EDFA1A" w14:textId="4544B050" w:rsidR="00230B09" w:rsidRPr="00F818CD" w:rsidRDefault="00230B09" w:rsidP="00C77CEB">
            <w:pPr>
              <w:ind w:right="-279"/>
              <w:rPr>
                <w:rFonts w:cs="Times New Roman"/>
                <w:sz w:val="24"/>
                <w:szCs w:val="24"/>
              </w:rPr>
            </w:pPr>
            <w:r w:rsidRPr="00F818CD">
              <w:rPr>
                <w:rFonts w:cs="Times New Roman"/>
                <w:sz w:val="24"/>
                <w:szCs w:val="24"/>
              </w:rPr>
              <w:t>*Đánh giá, mở rộng nâng cao vấn đề</w:t>
            </w:r>
          </w:p>
          <w:p w14:paraId="09DCDB61" w14:textId="3E8B3103" w:rsidR="00230B09" w:rsidRPr="00F818CD" w:rsidRDefault="00230B09" w:rsidP="003E0B63">
            <w:pPr>
              <w:ind w:right="-279"/>
              <w:rPr>
                <w:rFonts w:cs="Times New Roman"/>
                <w:sz w:val="24"/>
                <w:szCs w:val="24"/>
              </w:rPr>
            </w:pPr>
            <w:r w:rsidRPr="00F818CD">
              <w:rPr>
                <w:rFonts w:cs="Times New Roman"/>
                <w:sz w:val="24"/>
                <w:szCs w:val="24"/>
              </w:rPr>
              <w:t xml:space="preserve">- Phê phán thái độ thờ ơ, ích kỷ, thực dụng hoặc chạy theo lợi ích cá nhân mà bỏ qua đạo lý và nhân phẩm </w:t>
            </w:r>
          </w:p>
          <w:p w14:paraId="78D8E15D" w14:textId="6335D5EB" w:rsidR="00230B09" w:rsidRPr="00F818CD" w:rsidRDefault="00230B09" w:rsidP="003E0B63">
            <w:pPr>
              <w:ind w:right="-279"/>
              <w:rPr>
                <w:rFonts w:cs="Times New Roman"/>
                <w:sz w:val="24"/>
                <w:szCs w:val="24"/>
              </w:rPr>
            </w:pPr>
            <w:r w:rsidRPr="00F818CD">
              <w:rPr>
                <w:rFonts w:cs="Times New Roman"/>
                <w:sz w:val="24"/>
                <w:szCs w:val="24"/>
              </w:rPr>
              <w:t>- Một số người cho rằng theo đuổi giá trị tốt đẹp là “thiệt thòi” trong xã hội thực dụng; tuy nhiên, về lâu dài, lòng tốt, trung thực và nhân ái tạo dựng niềm tin, uy tín và hạnh phúc bền vững.</w:t>
            </w:r>
          </w:p>
          <w:p w14:paraId="334AB7C7" w14:textId="610CAF46" w:rsidR="00230B09" w:rsidRPr="00F818CD" w:rsidRDefault="00230B09" w:rsidP="003E0B63">
            <w:pPr>
              <w:ind w:right="-279"/>
              <w:rPr>
                <w:rFonts w:cs="Times New Roman"/>
                <w:sz w:val="24"/>
                <w:szCs w:val="24"/>
              </w:rPr>
            </w:pPr>
            <w:r w:rsidRPr="00F818CD">
              <w:rPr>
                <w:rFonts w:cs="Times New Roman"/>
                <w:sz w:val="24"/>
                <w:szCs w:val="24"/>
              </w:rPr>
              <w:t>- Giá trị sống tốt đẹp không chỉ là vấn đề cá nhân mà là yếu tố cấu thành nền tảng văn minh và ổn định cho cộng đồng, thể hiện trách nhiệm công dân và truyền thống nhân văn.</w:t>
            </w:r>
          </w:p>
          <w:p w14:paraId="09C62722" w14:textId="195738D8" w:rsidR="00230B09" w:rsidRPr="00F818CD" w:rsidRDefault="00230B09" w:rsidP="00635812">
            <w:pPr>
              <w:rPr>
                <w:rFonts w:cs="Times New Roman"/>
                <w:sz w:val="24"/>
                <w:szCs w:val="24"/>
              </w:rPr>
            </w:pPr>
            <w:r w:rsidRPr="00F818CD">
              <w:rPr>
                <w:rFonts w:cs="Times New Roman"/>
                <w:sz w:val="24"/>
                <w:szCs w:val="24"/>
              </w:rPr>
              <w:t>- Khẳng định: Việc lựa chọn những giá trị sống tốt đẹp là một yêu cầu tất yếu và vô cùng cần thiết đối với mỗi cá nhân để có thể sống ý nghĩa, vững vàng giữa dòng đời đầy rẫy thử thách và cám dỗ.</w:t>
            </w:r>
          </w:p>
          <w:p w14:paraId="7632EB90" w14:textId="5D336FDC" w:rsidR="00230B09" w:rsidRPr="00F818CD" w:rsidRDefault="00230B09" w:rsidP="003E0B63">
            <w:pPr>
              <w:ind w:right="-279"/>
              <w:rPr>
                <w:rFonts w:cs="Times New Roman"/>
                <w:sz w:val="24"/>
                <w:szCs w:val="24"/>
              </w:rPr>
            </w:pPr>
            <w:r w:rsidRPr="00F818CD">
              <w:rPr>
                <w:rFonts w:cs="Times New Roman"/>
                <w:sz w:val="24"/>
                <w:szCs w:val="24"/>
              </w:rPr>
              <w:t xml:space="preserve">- Bài học, liên hệ bản thân: </w:t>
            </w:r>
          </w:p>
          <w:p w14:paraId="3663E94F" w14:textId="603BD563" w:rsidR="00230B09" w:rsidRPr="00F818CD" w:rsidRDefault="00230B09" w:rsidP="003E0B63">
            <w:pPr>
              <w:ind w:right="-279"/>
              <w:rPr>
                <w:rFonts w:cs="Times New Roman"/>
                <w:sz w:val="24"/>
                <w:szCs w:val="24"/>
              </w:rPr>
            </w:pPr>
            <w:r w:rsidRPr="00F818CD">
              <w:rPr>
                <w:rFonts w:cs="Times New Roman"/>
                <w:sz w:val="24"/>
                <w:szCs w:val="24"/>
              </w:rPr>
              <w:t>+ Mỗi người hãy bắt đầu từ những hành động nhỏ, sống tử tế, kiên định với lý tưởng của mình và lan tỏa điều thiện để cùng nhau kiến tạo một cộng đồng nhân văn, bền vững.</w:t>
            </w:r>
          </w:p>
        </w:tc>
        <w:tc>
          <w:tcPr>
            <w:tcW w:w="851" w:type="dxa"/>
          </w:tcPr>
          <w:p w14:paraId="31FA5DA2" w14:textId="7565E887" w:rsidR="00230B09" w:rsidRPr="00F818CD" w:rsidRDefault="00230B09" w:rsidP="00C52967">
            <w:pPr>
              <w:ind w:right="-279"/>
              <w:jc w:val="center"/>
              <w:rPr>
                <w:rFonts w:cs="Times New Roman"/>
                <w:bCs/>
                <w:sz w:val="24"/>
                <w:szCs w:val="24"/>
              </w:rPr>
            </w:pPr>
            <w:r w:rsidRPr="00F818CD">
              <w:rPr>
                <w:rFonts w:cs="Times New Roman"/>
                <w:bCs/>
                <w:sz w:val="24"/>
                <w:szCs w:val="24"/>
              </w:rPr>
              <w:t>0.5</w:t>
            </w:r>
          </w:p>
        </w:tc>
      </w:tr>
      <w:tr w:rsidR="00230B09" w:rsidRPr="00F818CD" w14:paraId="65E9113D" w14:textId="77777777" w:rsidTr="00E958A4">
        <w:trPr>
          <w:trHeight w:val="515"/>
        </w:trPr>
        <w:tc>
          <w:tcPr>
            <w:tcW w:w="851" w:type="dxa"/>
            <w:vMerge/>
          </w:tcPr>
          <w:p w14:paraId="0C562AEB" w14:textId="77777777" w:rsidR="00230B09" w:rsidRPr="00F818CD" w:rsidRDefault="00230B09" w:rsidP="00F82868">
            <w:pPr>
              <w:ind w:right="-279"/>
              <w:rPr>
                <w:rFonts w:cs="Times New Roman"/>
                <w:b/>
                <w:sz w:val="24"/>
                <w:szCs w:val="24"/>
              </w:rPr>
            </w:pPr>
          </w:p>
        </w:tc>
        <w:tc>
          <w:tcPr>
            <w:tcW w:w="851" w:type="dxa"/>
            <w:vMerge/>
          </w:tcPr>
          <w:p w14:paraId="60B937B6" w14:textId="77777777" w:rsidR="00230B09" w:rsidRPr="00F818CD" w:rsidRDefault="00230B09" w:rsidP="000F6A12">
            <w:pPr>
              <w:ind w:right="-279"/>
              <w:jc w:val="center"/>
              <w:rPr>
                <w:rFonts w:cs="Times New Roman"/>
                <w:b/>
                <w:sz w:val="24"/>
                <w:szCs w:val="24"/>
              </w:rPr>
            </w:pPr>
          </w:p>
        </w:tc>
        <w:tc>
          <w:tcPr>
            <w:tcW w:w="7796" w:type="dxa"/>
          </w:tcPr>
          <w:p w14:paraId="3C9B1FC1" w14:textId="4B70ADF5" w:rsidR="00230B09" w:rsidRPr="00F818CD" w:rsidRDefault="00230B09" w:rsidP="000F6A12">
            <w:pPr>
              <w:ind w:right="-279"/>
              <w:rPr>
                <w:rFonts w:cs="Times New Roman"/>
                <w:sz w:val="24"/>
                <w:szCs w:val="24"/>
              </w:rPr>
            </w:pPr>
            <w:r w:rsidRPr="00F818CD">
              <w:rPr>
                <w:rFonts w:cs="Times New Roman"/>
                <w:sz w:val="24"/>
                <w:szCs w:val="24"/>
              </w:rPr>
              <w:t>d. Sáng tạo: Có cách diễn đạt mới mẻ, thể hiện suy nghĩ sâu sắc về vấn đề nghị luận.</w:t>
            </w:r>
          </w:p>
        </w:tc>
        <w:tc>
          <w:tcPr>
            <w:tcW w:w="851" w:type="dxa"/>
            <w:vMerge w:val="restart"/>
          </w:tcPr>
          <w:p w14:paraId="261DF267" w14:textId="087CB973" w:rsidR="00230B09" w:rsidRPr="00F818CD" w:rsidRDefault="00230B09" w:rsidP="000F6A12">
            <w:pPr>
              <w:ind w:right="-279"/>
              <w:jc w:val="center"/>
              <w:rPr>
                <w:rFonts w:cs="Times New Roman"/>
                <w:bCs/>
                <w:sz w:val="24"/>
                <w:szCs w:val="24"/>
              </w:rPr>
            </w:pPr>
            <w:r w:rsidRPr="00F818CD">
              <w:rPr>
                <w:rFonts w:cs="Times New Roman"/>
                <w:bCs/>
                <w:sz w:val="24"/>
                <w:szCs w:val="24"/>
              </w:rPr>
              <w:t>0.5</w:t>
            </w:r>
          </w:p>
        </w:tc>
      </w:tr>
      <w:tr w:rsidR="00230B09" w:rsidRPr="00F818CD" w14:paraId="2C45A021" w14:textId="77777777" w:rsidTr="00E958A4">
        <w:trPr>
          <w:trHeight w:val="515"/>
        </w:trPr>
        <w:tc>
          <w:tcPr>
            <w:tcW w:w="851" w:type="dxa"/>
            <w:vMerge/>
          </w:tcPr>
          <w:p w14:paraId="2B6BF954" w14:textId="77777777" w:rsidR="00230B09" w:rsidRPr="00F818CD" w:rsidRDefault="00230B09" w:rsidP="00F82868">
            <w:pPr>
              <w:ind w:right="-279"/>
              <w:rPr>
                <w:rFonts w:cs="Times New Roman"/>
                <w:b/>
                <w:sz w:val="24"/>
                <w:szCs w:val="24"/>
              </w:rPr>
            </w:pPr>
          </w:p>
        </w:tc>
        <w:tc>
          <w:tcPr>
            <w:tcW w:w="851" w:type="dxa"/>
            <w:vMerge/>
          </w:tcPr>
          <w:p w14:paraId="6848CE59" w14:textId="77777777" w:rsidR="00230B09" w:rsidRPr="00F818CD" w:rsidRDefault="00230B09" w:rsidP="000F6A12">
            <w:pPr>
              <w:ind w:right="-279"/>
              <w:jc w:val="center"/>
              <w:rPr>
                <w:rFonts w:cs="Times New Roman"/>
                <w:b/>
                <w:sz w:val="24"/>
                <w:szCs w:val="24"/>
              </w:rPr>
            </w:pPr>
          </w:p>
        </w:tc>
        <w:tc>
          <w:tcPr>
            <w:tcW w:w="7796" w:type="dxa"/>
          </w:tcPr>
          <w:p w14:paraId="4C212D6F" w14:textId="3CCE7A07" w:rsidR="00230B09" w:rsidRPr="00F818CD" w:rsidRDefault="00230B09" w:rsidP="000F6A12">
            <w:pPr>
              <w:ind w:right="-279"/>
              <w:rPr>
                <w:rFonts w:cs="Times New Roman"/>
                <w:sz w:val="24"/>
                <w:szCs w:val="24"/>
              </w:rPr>
            </w:pPr>
            <w:r w:rsidRPr="00F818CD">
              <w:rPr>
                <w:rFonts w:cs="Times New Roman"/>
                <w:sz w:val="24"/>
                <w:szCs w:val="24"/>
              </w:rPr>
              <w:t>e. Chính tả, dùng từ, đặt câu: Đảm bảo quy tắc chính tả, dùng từ, đặt câu.</w:t>
            </w:r>
          </w:p>
        </w:tc>
        <w:tc>
          <w:tcPr>
            <w:tcW w:w="851" w:type="dxa"/>
            <w:vMerge/>
          </w:tcPr>
          <w:p w14:paraId="2FD8D3E4" w14:textId="77777777" w:rsidR="00230B09" w:rsidRPr="00F818CD" w:rsidRDefault="00230B09" w:rsidP="000F6A12">
            <w:pPr>
              <w:ind w:right="-279"/>
              <w:jc w:val="center"/>
              <w:rPr>
                <w:rFonts w:cs="Times New Roman"/>
                <w:b/>
                <w:sz w:val="24"/>
                <w:szCs w:val="24"/>
              </w:rPr>
            </w:pPr>
          </w:p>
        </w:tc>
      </w:tr>
      <w:tr w:rsidR="00230B09" w:rsidRPr="00F818CD" w14:paraId="2957CDB1" w14:textId="77777777" w:rsidTr="00E958A4">
        <w:trPr>
          <w:trHeight w:val="515"/>
        </w:trPr>
        <w:tc>
          <w:tcPr>
            <w:tcW w:w="851" w:type="dxa"/>
            <w:vMerge/>
          </w:tcPr>
          <w:p w14:paraId="39CD98B7" w14:textId="77777777" w:rsidR="00230B09" w:rsidRPr="00F818CD" w:rsidRDefault="00230B09" w:rsidP="00F82868">
            <w:pPr>
              <w:ind w:right="-279"/>
              <w:rPr>
                <w:rFonts w:cs="Times New Roman"/>
                <w:b/>
                <w:sz w:val="24"/>
                <w:szCs w:val="24"/>
              </w:rPr>
            </w:pPr>
          </w:p>
        </w:tc>
        <w:tc>
          <w:tcPr>
            <w:tcW w:w="851" w:type="dxa"/>
            <w:vMerge w:val="restart"/>
          </w:tcPr>
          <w:p w14:paraId="1F687076" w14:textId="37A90544" w:rsidR="00230B09" w:rsidRPr="00F818CD" w:rsidRDefault="00230B09" w:rsidP="000F6A12">
            <w:pPr>
              <w:ind w:right="-279"/>
              <w:jc w:val="center"/>
              <w:rPr>
                <w:rFonts w:cs="Times New Roman"/>
                <w:b/>
                <w:sz w:val="24"/>
                <w:szCs w:val="24"/>
              </w:rPr>
            </w:pPr>
            <w:r w:rsidRPr="00F818CD">
              <w:rPr>
                <w:rFonts w:cs="Times New Roman"/>
                <w:b/>
                <w:sz w:val="24"/>
                <w:szCs w:val="24"/>
              </w:rPr>
              <w:t>2</w:t>
            </w:r>
          </w:p>
        </w:tc>
        <w:tc>
          <w:tcPr>
            <w:tcW w:w="7796" w:type="dxa"/>
            <w:vAlign w:val="center"/>
          </w:tcPr>
          <w:p w14:paraId="6CBF2E9F" w14:textId="77777777" w:rsidR="00230B09" w:rsidRPr="00F818CD" w:rsidRDefault="00230B09" w:rsidP="000F6A12">
            <w:pPr>
              <w:ind w:hanging="284"/>
              <w:jc w:val="both"/>
              <w:rPr>
                <w:rFonts w:eastAsia="Times New Roman" w:cs="Times New Roman"/>
                <w:sz w:val="24"/>
                <w:szCs w:val="24"/>
              </w:rPr>
            </w:pPr>
            <w:r w:rsidRPr="00F818CD">
              <w:rPr>
                <w:rFonts w:eastAsia="Times New Roman" w:cs="Times New Roman"/>
                <w:color w:val="EE0000"/>
                <w:sz w:val="24"/>
                <w:szCs w:val="24"/>
              </w:rPr>
              <w:t xml:space="preserve">         </w:t>
            </w:r>
            <w:r w:rsidRPr="00F818CD">
              <w:rPr>
                <w:rFonts w:eastAsia="Times New Roman" w:cs="Times New Roman"/>
                <w:sz w:val="24"/>
                <w:szCs w:val="24"/>
              </w:rPr>
              <w:t xml:space="preserve">Nhận xét về nhân vật trữ tình có ý kiến cho rằng: </w:t>
            </w:r>
            <w:r w:rsidRPr="00F818CD">
              <w:rPr>
                <w:rFonts w:eastAsia="Times New Roman" w:cs="Times New Roman"/>
                <w:i/>
                <w:iCs/>
                <w:sz w:val="24"/>
                <w:szCs w:val="24"/>
              </w:rPr>
              <w:t>Nhân vật trữ tình trong thơ ca là cầu nối giữa tác giả và người đọc, giúp truyền tải những cảm xúc sâu sắc và những suy nghĩ phức tạp, tạo nên sự kết nối tinh thần đặc biệt</w:t>
            </w:r>
            <w:r w:rsidRPr="00F818CD">
              <w:rPr>
                <w:rFonts w:eastAsia="Times New Roman" w:cs="Times New Roman"/>
                <w:sz w:val="24"/>
                <w:szCs w:val="24"/>
              </w:rPr>
              <w:t>.</w:t>
            </w:r>
          </w:p>
          <w:p w14:paraId="04AF1964" w14:textId="2F1440D8" w:rsidR="00230B09" w:rsidRPr="00F818CD" w:rsidRDefault="00230B09" w:rsidP="001E36FE">
            <w:pPr>
              <w:spacing w:line="240" w:lineRule="exact"/>
              <w:ind w:hanging="284"/>
              <w:jc w:val="both"/>
              <w:rPr>
                <w:rFonts w:cs="Times New Roman"/>
                <w:sz w:val="24"/>
                <w:szCs w:val="24"/>
              </w:rPr>
            </w:pPr>
            <w:r w:rsidRPr="00F818CD">
              <w:rPr>
                <w:rFonts w:eastAsia="Times New Roman" w:cs="Times New Roman"/>
                <w:bCs/>
                <w:sz w:val="24"/>
                <w:szCs w:val="24"/>
              </w:rPr>
              <w:t xml:space="preserve">         Anh/chị hiểu ý kiến trên như thế nào? </w:t>
            </w:r>
            <w:r w:rsidRPr="00F818CD">
              <w:rPr>
                <w:rFonts w:cs="Times New Roman"/>
                <w:sz w:val="24"/>
                <w:szCs w:val="24"/>
              </w:rPr>
              <w:t>Bằng việc phân tích bài thơ</w:t>
            </w:r>
            <w:r w:rsidRPr="00F818CD">
              <w:rPr>
                <w:rFonts w:cs="Times New Roman"/>
                <w:i/>
                <w:iCs/>
                <w:sz w:val="24"/>
                <w:szCs w:val="24"/>
              </w:rPr>
              <w:t xml:space="preserve"> Gửi mẹ </w:t>
            </w:r>
            <w:r w:rsidRPr="00F818CD">
              <w:rPr>
                <w:rFonts w:cs="Times New Roman"/>
                <w:sz w:val="24"/>
                <w:szCs w:val="24"/>
              </w:rPr>
              <w:lastRenderedPageBreak/>
              <w:t>của Lưu Quang Vũ, anh/chị hãy làm sáng tỏ ý kiến trên.</w:t>
            </w:r>
          </w:p>
        </w:tc>
        <w:tc>
          <w:tcPr>
            <w:tcW w:w="851" w:type="dxa"/>
          </w:tcPr>
          <w:p w14:paraId="4C6DBF7C" w14:textId="77777777" w:rsidR="00230B09" w:rsidRPr="00F818CD" w:rsidRDefault="00230B09" w:rsidP="000F6A12">
            <w:pPr>
              <w:ind w:right="-279"/>
              <w:jc w:val="center"/>
              <w:rPr>
                <w:rFonts w:cs="Times New Roman"/>
                <w:b/>
                <w:sz w:val="24"/>
                <w:szCs w:val="24"/>
              </w:rPr>
            </w:pPr>
          </w:p>
        </w:tc>
      </w:tr>
      <w:tr w:rsidR="00230B09" w:rsidRPr="00F818CD" w14:paraId="16B75566" w14:textId="77777777" w:rsidTr="00E958A4">
        <w:trPr>
          <w:trHeight w:val="515"/>
        </w:trPr>
        <w:tc>
          <w:tcPr>
            <w:tcW w:w="851" w:type="dxa"/>
            <w:vMerge/>
          </w:tcPr>
          <w:p w14:paraId="287ACA61" w14:textId="77777777" w:rsidR="00230B09" w:rsidRPr="00F818CD" w:rsidRDefault="00230B09" w:rsidP="00F82868">
            <w:pPr>
              <w:ind w:right="-279"/>
              <w:rPr>
                <w:rFonts w:cs="Times New Roman"/>
                <w:b/>
                <w:sz w:val="24"/>
                <w:szCs w:val="24"/>
              </w:rPr>
            </w:pPr>
          </w:p>
        </w:tc>
        <w:tc>
          <w:tcPr>
            <w:tcW w:w="851" w:type="dxa"/>
            <w:vMerge/>
          </w:tcPr>
          <w:p w14:paraId="09B2C53B" w14:textId="77777777" w:rsidR="00230B09" w:rsidRPr="00F818CD" w:rsidRDefault="00230B09" w:rsidP="000236FB">
            <w:pPr>
              <w:ind w:right="-279"/>
              <w:jc w:val="center"/>
              <w:rPr>
                <w:rFonts w:cs="Times New Roman"/>
                <w:b/>
                <w:sz w:val="24"/>
                <w:szCs w:val="24"/>
              </w:rPr>
            </w:pPr>
          </w:p>
        </w:tc>
        <w:tc>
          <w:tcPr>
            <w:tcW w:w="7796" w:type="dxa"/>
          </w:tcPr>
          <w:p w14:paraId="2A4521AE" w14:textId="32ABC329" w:rsidR="00230B09" w:rsidRPr="00F818CD" w:rsidRDefault="00230B09" w:rsidP="000236FB">
            <w:pPr>
              <w:ind w:right="-279"/>
              <w:rPr>
                <w:rFonts w:cs="Times New Roman"/>
                <w:b/>
                <w:sz w:val="24"/>
                <w:szCs w:val="24"/>
              </w:rPr>
            </w:pPr>
            <w:r w:rsidRPr="00F818CD">
              <w:rPr>
                <w:rFonts w:cs="Times New Roman"/>
                <w:bCs/>
                <w:sz w:val="24"/>
                <w:szCs w:val="24"/>
              </w:rPr>
              <w:t>a. Xác định được yêu cầu của kiểu bài: Nghị luận văn học</w:t>
            </w:r>
          </w:p>
        </w:tc>
        <w:tc>
          <w:tcPr>
            <w:tcW w:w="851" w:type="dxa"/>
          </w:tcPr>
          <w:p w14:paraId="3929E15C" w14:textId="026AD37D" w:rsidR="00230B09" w:rsidRPr="00F818CD" w:rsidRDefault="00230B09" w:rsidP="000236FB">
            <w:pPr>
              <w:ind w:right="-279"/>
              <w:jc w:val="center"/>
              <w:rPr>
                <w:rFonts w:cs="Times New Roman"/>
                <w:b/>
                <w:sz w:val="24"/>
                <w:szCs w:val="24"/>
              </w:rPr>
            </w:pPr>
            <w:r w:rsidRPr="00F818CD">
              <w:rPr>
                <w:rFonts w:cs="Times New Roman"/>
                <w:bCs/>
                <w:sz w:val="24"/>
                <w:szCs w:val="24"/>
              </w:rPr>
              <w:t>0.5</w:t>
            </w:r>
          </w:p>
        </w:tc>
      </w:tr>
      <w:tr w:rsidR="00230B09" w:rsidRPr="00F818CD" w14:paraId="7E6F6198" w14:textId="77777777" w:rsidTr="00E958A4">
        <w:trPr>
          <w:trHeight w:val="477"/>
        </w:trPr>
        <w:tc>
          <w:tcPr>
            <w:tcW w:w="851" w:type="dxa"/>
            <w:vMerge/>
          </w:tcPr>
          <w:p w14:paraId="1253EEC4" w14:textId="77777777" w:rsidR="00230B09" w:rsidRPr="00F818CD" w:rsidRDefault="00230B09" w:rsidP="00F82868">
            <w:pPr>
              <w:ind w:right="-279"/>
              <w:rPr>
                <w:rFonts w:cs="Times New Roman"/>
                <w:b/>
                <w:sz w:val="24"/>
                <w:szCs w:val="24"/>
              </w:rPr>
            </w:pPr>
          </w:p>
        </w:tc>
        <w:tc>
          <w:tcPr>
            <w:tcW w:w="851" w:type="dxa"/>
            <w:vMerge/>
          </w:tcPr>
          <w:p w14:paraId="38FB9E55" w14:textId="77777777" w:rsidR="00230B09" w:rsidRPr="00F818CD" w:rsidRDefault="00230B09" w:rsidP="000236FB">
            <w:pPr>
              <w:ind w:right="-279"/>
              <w:jc w:val="center"/>
              <w:rPr>
                <w:rFonts w:cs="Times New Roman"/>
                <w:b/>
                <w:sz w:val="24"/>
                <w:szCs w:val="24"/>
              </w:rPr>
            </w:pPr>
          </w:p>
        </w:tc>
        <w:tc>
          <w:tcPr>
            <w:tcW w:w="7796" w:type="dxa"/>
          </w:tcPr>
          <w:p w14:paraId="27F60782" w14:textId="52206296" w:rsidR="00230B09" w:rsidRPr="00F818CD" w:rsidRDefault="00230B09" w:rsidP="00715442">
            <w:pPr>
              <w:spacing w:line="360" w:lineRule="auto"/>
              <w:ind w:right="-279"/>
              <w:jc w:val="both"/>
              <w:rPr>
                <w:rFonts w:cs="Times New Roman"/>
                <w:sz w:val="24"/>
                <w:szCs w:val="24"/>
              </w:rPr>
            </w:pPr>
            <w:r w:rsidRPr="00F818CD">
              <w:rPr>
                <w:rFonts w:cs="Times New Roman"/>
                <w:sz w:val="24"/>
                <w:szCs w:val="24"/>
              </w:rPr>
              <w:t>b. Xác định được vấn đề cần nghị luận:</w:t>
            </w:r>
          </w:p>
        </w:tc>
        <w:tc>
          <w:tcPr>
            <w:tcW w:w="851" w:type="dxa"/>
          </w:tcPr>
          <w:p w14:paraId="248ADDE5" w14:textId="27BDC4EB" w:rsidR="00230B09" w:rsidRPr="00F818CD" w:rsidRDefault="00230B09" w:rsidP="000236FB">
            <w:pPr>
              <w:ind w:right="-279"/>
              <w:jc w:val="center"/>
              <w:rPr>
                <w:rFonts w:cs="Times New Roman"/>
                <w:bCs/>
                <w:sz w:val="24"/>
                <w:szCs w:val="24"/>
              </w:rPr>
            </w:pPr>
            <w:r w:rsidRPr="00F818CD">
              <w:rPr>
                <w:rFonts w:cs="Times New Roman"/>
                <w:bCs/>
                <w:sz w:val="24"/>
                <w:szCs w:val="24"/>
              </w:rPr>
              <w:t>0.5</w:t>
            </w:r>
          </w:p>
        </w:tc>
      </w:tr>
      <w:tr w:rsidR="00230B09" w:rsidRPr="00F818CD" w14:paraId="6AECCCDE" w14:textId="77777777" w:rsidTr="00E958A4">
        <w:trPr>
          <w:trHeight w:val="515"/>
        </w:trPr>
        <w:tc>
          <w:tcPr>
            <w:tcW w:w="851" w:type="dxa"/>
            <w:vMerge/>
          </w:tcPr>
          <w:p w14:paraId="17169C33" w14:textId="77777777" w:rsidR="00230B09" w:rsidRPr="00F818CD" w:rsidRDefault="00230B09" w:rsidP="00F82868">
            <w:pPr>
              <w:ind w:right="-279"/>
              <w:rPr>
                <w:rFonts w:cs="Times New Roman"/>
                <w:b/>
                <w:sz w:val="24"/>
                <w:szCs w:val="24"/>
              </w:rPr>
            </w:pPr>
          </w:p>
        </w:tc>
        <w:tc>
          <w:tcPr>
            <w:tcW w:w="851" w:type="dxa"/>
            <w:vMerge/>
          </w:tcPr>
          <w:p w14:paraId="59731E3A" w14:textId="77777777" w:rsidR="00230B09" w:rsidRPr="00F818CD" w:rsidRDefault="00230B09" w:rsidP="000236FB">
            <w:pPr>
              <w:ind w:right="-279"/>
              <w:jc w:val="center"/>
              <w:rPr>
                <w:rFonts w:cs="Times New Roman"/>
                <w:b/>
                <w:sz w:val="24"/>
                <w:szCs w:val="24"/>
              </w:rPr>
            </w:pPr>
          </w:p>
        </w:tc>
        <w:tc>
          <w:tcPr>
            <w:tcW w:w="7796" w:type="dxa"/>
          </w:tcPr>
          <w:p w14:paraId="305B8A46" w14:textId="72762D33" w:rsidR="00230B09" w:rsidRPr="00F818CD" w:rsidRDefault="00230B09" w:rsidP="000B6360">
            <w:pPr>
              <w:spacing w:line="360" w:lineRule="auto"/>
              <w:ind w:right="-279"/>
              <w:jc w:val="both"/>
              <w:rPr>
                <w:rFonts w:cs="Times New Roman"/>
                <w:sz w:val="24"/>
                <w:szCs w:val="24"/>
              </w:rPr>
            </w:pPr>
            <w:r w:rsidRPr="00F818CD">
              <w:rPr>
                <w:rFonts w:cs="Times New Roman"/>
                <w:sz w:val="24"/>
                <w:szCs w:val="24"/>
              </w:rPr>
              <w:t>c. Triển khai vấn đề nghị luận: đảm bảo các ý sau:</w:t>
            </w:r>
          </w:p>
        </w:tc>
        <w:tc>
          <w:tcPr>
            <w:tcW w:w="851" w:type="dxa"/>
          </w:tcPr>
          <w:p w14:paraId="42D47081" w14:textId="77777777" w:rsidR="00230B09" w:rsidRPr="00F818CD" w:rsidRDefault="00230B09" w:rsidP="000236FB">
            <w:pPr>
              <w:ind w:right="-279"/>
              <w:jc w:val="center"/>
              <w:rPr>
                <w:rFonts w:cs="Times New Roman"/>
                <w:b/>
                <w:sz w:val="24"/>
                <w:szCs w:val="24"/>
              </w:rPr>
            </w:pPr>
          </w:p>
        </w:tc>
      </w:tr>
      <w:tr w:rsidR="00230B09" w:rsidRPr="00F818CD" w14:paraId="06BE430B" w14:textId="77777777" w:rsidTr="00E958A4">
        <w:trPr>
          <w:trHeight w:val="515"/>
        </w:trPr>
        <w:tc>
          <w:tcPr>
            <w:tcW w:w="851" w:type="dxa"/>
            <w:vMerge/>
          </w:tcPr>
          <w:p w14:paraId="44589106" w14:textId="77777777" w:rsidR="00230B09" w:rsidRPr="00F818CD" w:rsidRDefault="00230B09" w:rsidP="00F82868">
            <w:pPr>
              <w:ind w:right="-279"/>
              <w:rPr>
                <w:rFonts w:cs="Times New Roman"/>
                <w:b/>
                <w:sz w:val="24"/>
                <w:szCs w:val="24"/>
              </w:rPr>
            </w:pPr>
          </w:p>
        </w:tc>
        <w:tc>
          <w:tcPr>
            <w:tcW w:w="851" w:type="dxa"/>
            <w:vMerge/>
          </w:tcPr>
          <w:p w14:paraId="14C06095" w14:textId="77777777" w:rsidR="00230B09" w:rsidRPr="00F818CD" w:rsidRDefault="00230B09" w:rsidP="000236FB">
            <w:pPr>
              <w:ind w:right="-279"/>
              <w:jc w:val="center"/>
              <w:rPr>
                <w:rFonts w:cs="Times New Roman"/>
                <w:b/>
                <w:sz w:val="24"/>
                <w:szCs w:val="24"/>
              </w:rPr>
            </w:pPr>
          </w:p>
        </w:tc>
        <w:tc>
          <w:tcPr>
            <w:tcW w:w="7796" w:type="dxa"/>
          </w:tcPr>
          <w:p w14:paraId="40FD6EF8" w14:textId="236BF0DA" w:rsidR="00230B09" w:rsidRPr="00F818CD" w:rsidRDefault="00230B09" w:rsidP="000236FB">
            <w:pPr>
              <w:jc w:val="both"/>
              <w:rPr>
                <w:rFonts w:cs="Times New Roman"/>
                <w:b/>
                <w:bCs/>
                <w:sz w:val="24"/>
                <w:szCs w:val="24"/>
              </w:rPr>
            </w:pPr>
            <w:r w:rsidRPr="00F818CD">
              <w:rPr>
                <w:rFonts w:cs="Times New Roman"/>
                <w:b/>
                <w:bCs/>
                <w:sz w:val="24"/>
                <w:szCs w:val="24"/>
              </w:rPr>
              <w:t>c1. Giải thích:</w:t>
            </w:r>
          </w:p>
          <w:p w14:paraId="5596F164" w14:textId="2860281F" w:rsidR="00230B09" w:rsidRPr="00F818CD" w:rsidRDefault="00230B09" w:rsidP="000236FB">
            <w:pPr>
              <w:jc w:val="both"/>
              <w:rPr>
                <w:rFonts w:cs="Times New Roman"/>
                <w:sz w:val="24"/>
                <w:szCs w:val="24"/>
              </w:rPr>
            </w:pPr>
            <w:r w:rsidRPr="00F818CD">
              <w:rPr>
                <w:rFonts w:cs="Times New Roman"/>
                <w:sz w:val="24"/>
                <w:szCs w:val="24"/>
              </w:rPr>
              <w:t>- Nhân vật trữ tình: là người trực tiếp bộc lộ rung động và tình cảm trong bài thơ trước một khung cảnh hoặc sự tình nào đó; là "cái tôi" đại diện, là một hình tượng cảm xúc trong thơ.</w:t>
            </w:r>
          </w:p>
          <w:p w14:paraId="2E8432CD" w14:textId="680BB736" w:rsidR="00230B09" w:rsidRPr="00F818CD" w:rsidRDefault="00230B09" w:rsidP="000236FB">
            <w:pPr>
              <w:jc w:val="both"/>
              <w:rPr>
                <w:rFonts w:cs="Times New Roman"/>
                <w:sz w:val="24"/>
                <w:szCs w:val="24"/>
              </w:rPr>
            </w:pPr>
            <w:r w:rsidRPr="00F818CD">
              <w:rPr>
                <w:rFonts w:cs="Times New Roman"/>
                <w:sz w:val="24"/>
                <w:szCs w:val="24"/>
              </w:rPr>
              <w:t>- Cầu nối: Là phương tiện để tác giả truyền tải những cảm xúc, suy nghĩ sâu sắc (tình yêu, nỗi nhớ, triết lí sống) một cách chân thành, trực tiếp.</w:t>
            </w:r>
          </w:p>
          <w:p w14:paraId="2118C6B2" w14:textId="24809033" w:rsidR="00230B09" w:rsidRPr="00F818CD" w:rsidRDefault="00230B09" w:rsidP="000236FB">
            <w:pPr>
              <w:jc w:val="both"/>
              <w:rPr>
                <w:rFonts w:cs="Times New Roman"/>
                <w:sz w:val="24"/>
                <w:szCs w:val="24"/>
              </w:rPr>
            </w:pPr>
            <w:r w:rsidRPr="00F818CD">
              <w:rPr>
                <w:rFonts w:cs="Times New Roman"/>
                <w:sz w:val="24"/>
                <w:szCs w:val="24"/>
              </w:rPr>
              <w:t>- Kết nối tinh thần: Là sự đồng cảm, sẻ chia mà độc giả tìm thấy được trong cảm xúc của nhân vật trữ tình.</w:t>
            </w:r>
          </w:p>
          <w:p w14:paraId="3345FFF5" w14:textId="7667C70D" w:rsidR="00230B09" w:rsidRPr="00F818CD" w:rsidRDefault="00230B09" w:rsidP="006C0F2E">
            <w:pPr>
              <w:jc w:val="both"/>
              <w:rPr>
                <w:rFonts w:cs="Times New Roman"/>
                <w:sz w:val="24"/>
                <w:szCs w:val="24"/>
              </w:rPr>
            </w:pPr>
            <w:r w:rsidRPr="00F818CD">
              <w:rPr>
                <w:rFonts w:cs="Times New Roman"/>
                <w:sz w:val="24"/>
                <w:szCs w:val="24"/>
              </w:rPr>
              <w:t>=&gt; Câu nói đúc kết về chức năng giao cảm của thơ ca, nơi nhân vật trữ tình đóng vai trò trung tâm, giúp vượt qua ranh giới cá nhân để tạo nên sự đồng điệu gữa tác giả và người đọc.</w:t>
            </w:r>
          </w:p>
        </w:tc>
        <w:tc>
          <w:tcPr>
            <w:tcW w:w="851" w:type="dxa"/>
          </w:tcPr>
          <w:p w14:paraId="1F792CF4" w14:textId="3EC1AD65" w:rsidR="00230B09" w:rsidRPr="00F818CD" w:rsidRDefault="00230B09" w:rsidP="000236FB">
            <w:pPr>
              <w:ind w:right="-279"/>
              <w:jc w:val="center"/>
              <w:rPr>
                <w:rFonts w:cs="Times New Roman"/>
                <w:bCs/>
                <w:sz w:val="24"/>
                <w:szCs w:val="24"/>
              </w:rPr>
            </w:pPr>
            <w:r w:rsidRPr="00F818CD">
              <w:rPr>
                <w:rFonts w:cs="Times New Roman"/>
                <w:bCs/>
                <w:sz w:val="24"/>
                <w:szCs w:val="24"/>
              </w:rPr>
              <w:t>1.0</w:t>
            </w:r>
          </w:p>
        </w:tc>
      </w:tr>
      <w:tr w:rsidR="00230B09" w:rsidRPr="00F818CD" w14:paraId="618CAB56" w14:textId="77777777" w:rsidTr="00E958A4">
        <w:trPr>
          <w:trHeight w:val="515"/>
        </w:trPr>
        <w:tc>
          <w:tcPr>
            <w:tcW w:w="851" w:type="dxa"/>
            <w:vMerge/>
          </w:tcPr>
          <w:p w14:paraId="12000865" w14:textId="77777777" w:rsidR="00230B09" w:rsidRPr="00F818CD" w:rsidRDefault="00230B09" w:rsidP="00F82868">
            <w:pPr>
              <w:ind w:right="-279"/>
              <w:rPr>
                <w:rFonts w:cs="Times New Roman"/>
                <w:b/>
                <w:sz w:val="24"/>
                <w:szCs w:val="24"/>
              </w:rPr>
            </w:pPr>
          </w:p>
        </w:tc>
        <w:tc>
          <w:tcPr>
            <w:tcW w:w="851" w:type="dxa"/>
            <w:vMerge/>
          </w:tcPr>
          <w:p w14:paraId="264ECE0E" w14:textId="77777777" w:rsidR="00230B09" w:rsidRPr="00F818CD" w:rsidRDefault="00230B09" w:rsidP="000236FB">
            <w:pPr>
              <w:ind w:right="-279"/>
              <w:jc w:val="center"/>
              <w:rPr>
                <w:rFonts w:cs="Times New Roman"/>
                <w:b/>
                <w:sz w:val="24"/>
                <w:szCs w:val="24"/>
              </w:rPr>
            </w:pPr>
          </w:p>
        </w:tc>
        <w:tc>
          <w:tcPr>
            <w:tcW w:w="7796" w:type="dxa"/>
          </w:tcPr>
          <w:p w14:paraId="5003B336" w14:textId="49E3875C" w:rsidR="00230B09" w:rsidRPr="00F818CD" w:rsidRDefault="00230B09" w:rsidP="000236FB">
            <w:pPr>
              <w:jc w:val="both"/>
              <w:rPr>
                <w:rFonts w:cs="Times New Roman"/>
                <w:b/>
                <w:bCs/>
                <w:sz w:val="24"/>
                <w:szCs w:val="24"/>
              </w:rPr>
            </w:pPr>
            <w:r w:rsidRPr="00F818CD">
              <w:rPr>
                <w:rFonts w:cs="Times New Roman"/>
                <w:b/>
                <w:bCs/>
                <w:sz w:val="24"/>
                <w:szCs w:val="24"/>
              </w:rPr>
              <w:t xml:space="preserve"> c2. Lí giải</w:t>
            </w:r>
          </w:p>
          <w:p w14:paraId="67ADB998" w14:textId="4FF3BC66" w:rsidR="00230B09" w:rsidRPr="00F818CD" w:rsidRDefault="00230B09" w:rsidP="006F1396">
            <w:pPr>
              <w:ind w:right="-51"/>
              <w:jc w:val="both"/>
              <w:rPr>
                <w:rFonts w:eastAsia="Times New Roman" w:cs="Times New Roman"/>
                <w:color w:val="000000"/>
                <w:sz w:val="24"/>
                <w:szCs w:val="24"/>
              </w:rPr>
            </w:pPr>
            <w:r w:rsidRPr="00F818CD">
              <w:rPr>
                <w:rFonts w:cs="Times New Roman"/>
                <w:bCs/>
                <w:sz w:val="24"/>
                <w:szCs w:val="24"/>
              </w:rPr>
              <w:t>-Thơ là</w:t>
            </w:r>
            <w:r w:rsidRPr="00F818CD">
              <w:rPr>
                <w:rFonts w:eastAsia="Times New Roman" w:cs="Times New Roman"/>
                <w:color w:val="000000"/>
                <w:sz w:val="24"/>
                <w:szCs w:val="24"/>
              </w:rPr>
              <w:t xml:space="preserve"> một thể loại thuộc phương thức trữ tình miêu tả và biểu hiện thế giới chủ quan của con người với những cảm xúc, tâm trạng và ý nghĩ trực tiếp. Trong thơ trữ tình, thường không bắt gặp sự kiện đời sống và con người hoàn chỉnh mà chỉ bắt gặp tâm hồn con người với những cung bậc cảm xúc khác nhau.</w:t>
            </w:r>
          </w:p>
          <w:p w14:paraId="6FB9A7CE" w14:textId="05426BDE" w:rsidR="00230B09" w:rsidRPr="00F818CD" w:rsidRDefault="00230B09" w:rsidP="003303C3">
            <w:pPr>
              <w:ind w:right="-51"/>
              <w:jc w:val="both"/>
              <w:rPr>
                <w:rFonts w:eastAsia="Times New Roman" w:cs="Times New Roman"/>
                <w:color w:val="000000"/>
                <w:sz w:val="24"/>
                <w:szCs w:val="24"/>
              </w:rPr>
            </w:pPr>
            <w:r w:rsidRPr="00F818CD">
              <w:rPr>
                <w:rFonts w:eastAsia="Times New Roman" w:cs="Times New Roman"/>
                <w:color w:val="000000"/>
                <w:sz w:val="24"/>
                <w:szCs w:val="24"/>
              </w:rPr>
              <w:t>- Thơ ca là tiếng nói của cảm xúc. Tác giả không thể trực tiếp “giãi bày” như văn xuôi, nên cần một chủ thể trữ tình để thể hiện nội tâm. Nhờ vậy thơ vừa kín đáo, vừa sâu lắng.</w:t>
            </w:r>
          </w:p>
          <w:p w14:paraId="33CC6B07" w14:textId="484DECC3" w:rsidR="00230B09" w:rsidRPr="00F818CD" w:rsidRDefault="00230B09" w:rsidP="003303C3">
            <w:pPr>
              <w:ind w:right="-51"/>
              <w:jc w:val="both"/>
              <w:rPr>
                <w:rFonts w:eastAsia="Times New Roman" w:cs="Times New Roman"/>
                <w:color w:val="000000"/>
                <w:sz w:val="24"/>
                <w:szCs w:val="24"/>
              </w:rPr>
            </w:pPr>
            <w:r w:rsidRPr="00F818CD">
              <w:rPr>
                <w:rFonts w:eastAsia="Times New Roman" w:cs="Times New Roman"/>
                <w:color w:val="000000"/>
                <w:sz w:val="24"/>
                <w:szCs w:val="24"/>
              </w:rPr>
              <w:t>+ Nhân vật trữ tình giúp ý thơ trở nên có hồn, chân thật và giàu chiều sâu, bởi cảm xúc đều được “trao gửi” thông qua một hình tượng cụ thể.</w:t>
            </w:r>
          </w:p>
          <w:p w14:paraId="5D8F45BE" w14:textId="7080C682" w:rsidR="00230B09" w:rsidRPr="00F818CD" w:rsidRDefault="00230B09" w:rsidP="003303C3">
            <w:pPr>
              <w:ind w:right="-51"/>
              <w:jc w:val="both"/>
              <w:rPr>
                <w:rFonts w:eastAsia="Times New Roman" w:cs="Times New Roman"/>
                <w:color w:val="000000"/>
                <w:sz w:val="24"/>
                <w:szCs w:val="24"/>
              </w:rPr>
            </w:pPr>
            <w:r w:rsidRPr="00F818CD">
              <w:rPr>
                <w:rFonts w:eastAsia="Times New Roman" w:cs="Times New Roman"/>
                <w:color w:val="000000"/>
                <w:sz w:val="24"/>
                <w:szCs w:val="24"/>
              </w:rPr>
              <w:t xml:space="preserve"> + Chính nhân vật trữ tình làm cho thơ dễ chạm tới người đọc, bởi người đọc thường đồng nhất với chủ thể ấy, từ đó cảm nhận được nỗi buồn, niềm vui, nỗi nhớ, tình yêu… mà tác giả muốn chuyển tải.</w:t>
            </w:r>
          </w:p>
          <w:p w14:paraId="4153BB1F" w14:textId="7CC68C34" w:rsidR="00230B09" w:rsidRPr="00F818CD" w:rsidRDefault="00230B09" w:rsidP="00836FF8">
            <w:pPr>
              <w:ind w:right="-279"/>
              <w:rPr>
                <w:rFonts w:cs="Times New Roman"/>
                <w:sz w:val="24"/>
                <w:szCs w:val="24"/>
              </w:rPr>
            </w:pPr>
            <w:r w:rsidRPr="00F818CD">
              <w:rPr>
                <w:rFonts w:cs="Times New Roman"/>
                <w:sz w:val="24"/>
                <w:szCs w:val="24"/>
              </w:rPr>
              <w:t xml:space="preserve">+  Nhân vật trữ tình trong thơ giúp cá thể hóa, </w:t>
            </w:r>
            <w:r w:rsidRPr="00F818CD">
              <w:rPr>
                <w:rFonts w:cs="Times New Roman"/>
                <w:i/>
                <w:iCs/>
                <w:sz w:val="24"/>
                <w:szCs w:val="24"/>
              </w:rPr>
              <w:t>nhân hóa</w:t>
            </w:r>
            <w:r w:rsidRPr="00F818CD">
              <w:rPr>
                <w:rFonts w:cs="Times New Roman"/>
                <w:sz w:val="24"/>
                <w:szCs w:val="24"/>
              </w:rPr>
              <w:t xml:space="preserve"> cảm xúc (yêu, ghét, buồn, vui, day dứt...). Nó không chỉ là "buồn" mà là "tôi" đang buồn, giúp cảm xúc đi thẳng vào tâm hồn người đọc.  Đây là "cái tôi" được nghệ thuật hóa, không hoàn toàn đồng nhất với tác giả nhưng là tiếng lòng của tác giả.</w:t>
            </w:r>
          </w:p>
          <w:p w14:paraId="443E6CC1" w14:textId="60EF4759" w:rsidR="00230B09" w:rsidRPr="00F818CD" w:rsidRDefault="00230B09" w:rsidP="00836FF8">
            <w:pPr>
              <w:pStyle w:val="ListParagraph"/>
              <w:numPr>
                <w:ilvl w:val="0"/>
                <w:numId w:val="1"/>
              </w:numPr>
              <w:ind w:left="30" w:right="-279"/>
              <w:rPr>
                <w:rFonts w:cs="Times New Roman"/>
                <w:sz w:val="24"/>
                <w:szCs w:val="24"/>
              </w:rPr>
            </w:pPr>
            <w:r w:rsidRPr="00F818CD">
              <w:rPr>
                <w:rFonts w:cs="Times New Roman"/>
                <w:sz w:val="24"/>
                <w:szCs w:val="24"/>
              </w:rPr>
              <w:t>+ Khi người đọc nhận ra cảm xúc của nhân vật trữ tình cũng chính là cảm xúc mình từng trải qua (sự cô đơn, tình yêu quê hương, niềm hi vọng...), một sự đồng cảm, chia sẻ và kết nối nhân loại được thiết lập.</w:t>
            </w:r>
          </w:p>
          <w:p w14:paraId="29DEEF72" w14:textId="77777777" w:rsidR="00230B09" w:rsidRPr="00F818CD" w:rsidRDefault="00230B09" w:rsidP="00836FF8">
            <w:pPr>
              <w:jc w:val="both"/>
              <w:rPr>
                <w:rFonts w:cs="Times New Roman"/>
                <w:sz w:val="24"/>
                <w:szCs w:val="24"/>
              </w:rPr>
            </w:pPr>
            <w:r w:rsidRPr="00F818CD">
              <w:rPr>
                <w:rFonts w:cs="Times New Roman"/>
                <w:sz w:val="24"/>
                <w:szCs w:val="24"/>
              </w:rPr>
              <w:t>nhân vật trữ tình là cầu nối kỳ diệu, biến những suy nghĩ trừu tượng của nhà thơ thành những rung động cụ thể trong trái tim người đọc.</w:t>
            </w:r>
          </w:p>
          <w:p w14:paraId="2D7A0E76" w14:textId="04ABD4E8" w:rsidR="00230B09" w:rsidRPr="00F818CD" w:rsidRDefault="00230B09" w:rsidP="00836FF8">
            <w:pPr>
              <w:ind w:right="-279"/>
              <w:rPr>
                <w:rFonts w:cs="Times New Roman"/>
                <w:sz w:val="24"/>
                <w:szCs w:val="24"/>
              </w:rPr>
            </w:pPr>
            <w:r w:rsidRPr="00F818CD">
              <w:rPr>
                <w:rFonts w:cs="Times New Roman"/>
                <w:sz w:val="24"/>
                <w:szCs w:val="24"/>
              </w:rPr>
              <w:t>+ Vai trò trung gian, chuyển tải. Nhân vật trữ tình là người bộc lộ cảm xúc, là chủ thể của hành động bộc lộ, giúp độc giả tiếp cận và cảm thụ được thế giới nội tâm mà tác giả muốn gửi gắm.</w:t>
            </w:r>
          </w:p>
          <w:p w14:paraId="3E898348" w14:textId="7609C446" w:rsidR="00230B09" w:rsidRPr="00F818CD" w:rsidRDefault="00230B09" w:rsidP="00836FF8">
            <w:pPr>
              <w:ind w:right="-279"/>
              <w:rPr>
                <w:rFonts w:cs="Times New Roman"/>
                <w:sz w:val="24"/>
                <w:szCs w:val="24"/>
              </w:rPr>
            </w:pPr>
            <w:r w:rsidRPr="00F818CD">
              <w:rPr>
                <w:rFonts w:cs="Times New Roman"/>
                <w:sz w:val="24"/>
                <w:szCs w:val="24"/>
              </w:rPr>
              <w:t>+ Chức năng chuyển giao thông điệp, cảm xúc. Nhân vật trữ tình giúp tác giả đưa những cảm xúc sâu sắc (tình yêu, nỗi nhớ, niềm đau...) và suy nghĩ phức tạp (chiêm nghiệm về cuộc đời, trách nhiệm, triết lý...) từ thế giới nội tâm của mình đến với độc giả.</w:t>
            </w:r>
          </w:p>
          <w:p w14:paraId="4417EEC5" w14:textId="77777777" w:rsidR="00230B09" w:rsidRPr="00F818CD" w:rsidRDefault="00230B09" w:rsidP="0079148C">
            <w:pPr>
              <w:ind w:right="-279"/>
              <w:rPr>
                <w:rFonts w:cs="Times New Roman"/>
                <w:sz w:val="24"/>
                <w:szCs w:val="24"/>
              </w:rPr>
            </w:pPr>
            <w:r w:rsidRPr="00F818CD">
              <w:rPr>
                <w:rFonts w:cs="Times New Roman"/>
                <w:sz w:val="24"/>
                <w:szCs w:val="24"/>
              </w:rPr>
              <w:t xml:space="preserve">+ Khi cảm xúc và suy nghĩ được truyền tải thành công, độc giả sẽ đồng cảm, sẻ chia, thấu hiểu, và có thể tìm thấy chính mình trong tâm trạng của nhân vật. Đây chính là sự đồng điệu, cộng hưởng cảm xúc giữa tác giả và người đọc thông qua </w:t>
            </w:r>
            <w:r w:rsidRPr="00F818CD">
              <w:rPr>
                <w:rFonts w:cs="Times New Roman"/>
                <w:sz w:val="24"/>
                <w:szCs w:val="24"/>
              </w:rPr>
              <w:lastRenderedPageBreak/>
              <w:t>nhân vật trữ tình.</w:t>
            </w:r>
          </w:p>
          <w:p w14:paraId="75333707" w14:textId="7EEF3F42" w:rsidR="00230B09" w:rsidRPr="00F818CD" w:rsidRDefault="00230B09" w:rsidP="00487C3D">
            <w:pPr>
              <w:rPr>
                <w:rFonts w:eastAsia="Times New Roman" w:cs="Times New Roman"/>
                <w:color w:val="000000"/>
                <w:sz w:val="24"/>
                <w:szCs w:val="24"/>
              </w:rPr>
            </w:pPr>
            <w:r w:rsidRPr="00F818CD">
              <w:rPr>
                <w:rFonts w:eastAsia="Times New Roman" w:cs="Times New Roman"/>
                <w:color w:val="000000"/>
                <w:sz w:val="24"/>
                <w:szCs w:val="24"/>
              </w:rPr>
              <w:t>=&gt;</w:t>
            </w:r>
            <w:r w:rsidRPr="00F818CD">
              <w:rPr>
                <w:rFonts w:cs="Times New Roman"/>
                <w:sz w:val="24"/>
                <w:szCs w:val="24"/>
              </w:rPr>
              <w:t xml:space="preserve"> Ý kiến khẳng định vai trò cốt yếu của nhân vật trữ tình: là phương tiện hữu hiệu nhất để biến nội dung tâm hồn (cảm xúc, suy nghĩ) của tác giả thành trải nghiệm tinh thần chung cho độc giả; </w:t>
            </w:r>
            <w:r w:rsidRPr="00F818CD">
              <w:rPr>
                <w:rFonts w:eastAsia="Times New Roman" w:cs="Times New Roman"/>
                <w:color w:val="000000"/>
                <w:sz w:val="24"/>
                <w:szCs w:val="24"/>
              </w:rPr>
              <w:t>Nhờ vai trò trung gian ấy, thơ tạo nên một mạch liên cảm: tác giả → nhân vật trữ tình → người đọc. Đây chính là điều tạo nên sức lan tỏa mạnh mẽ và giá trị tinh thần lâu bền của thơ ca.</w:t>
            </w:r>
          </w:p>
        </w:tc>
        <w:tc>
          <w:tcPr>
            <w:tcW w:w="851" w:type="dxa"/>
          </w:tcPr>
          <w:p w14:paraId="48D2FEFA" w14:textId="451A4216" w:rsidR="00230B09" w:rsidRPr="00F818CD" w:rsidRDefault="00230B09" w:rsidP="000236FB">
            <w:pPr>
              <w:ind w:right="-279"/>
              <w:jc w:val="center"/>
              <w:rPr>
                <w:rFonts w:cs="Times New Roman"/>
                <w:bCs/>
                <w:sz w:val="24"/>
                <w:szCs w:val="24"/>
              </w:rPr>
            </w:pPr>
            <w:r w:rsidRPr="00F818CD">
              <w:rPr>
                <w:rFonts w:cs="Times New Roman"/>
                <w:bCs/>
                <w:sz w:val="24"/>
                <w:szCs w:val="24"/>
              </w:rPr>
              <w:lastRenderedPageBreak/>
              <w:t>1.0</w:t>
            </w:r>
          </w:p>
        </w:tc>
      </w:tr>
      <w:tr w:rsidR="00230B09" w:rsidRPr="00F818CD" w14:paraId="378C1788" w14:textId="77777777" w:rsidTr="00E958A4">
        <w:trPr>
          <w:trHeight w:val="515"/>
        </w:trPr>
        <w:tc>
          <w:tcPr>
            <w:tcW w:w="851" w:type="dxa"/>
            <w:vMerge/>
          </w:tcPr>
          <w:p w14:paraId="6C95FF5F" w14:textId="77777777" w:rsidR="00230B09" w:rsidRPr="00F818CD" w:rsidRDefault="00230B09" w:rsidP="00F82868">
            <w:pPr>
              <w:ind w:right="-279"/>
              <w:rPr>
                <w:rFonts w:cs="Times New Roman"/>
                <w:b/>
                <w:sz w:val="24"/>
                <w:szCs w:val="24"/>
              </w:rPr>
            </w:pPr>
          </w:p>
        </w:tc>
        <w:tc>
          <w:tcPr>
            <w:tcW w:w="851" w:type="dxa"/>
            <w:vMerge/>
          </w:tcPr>
          <w:p w14:paraId="5172C663" w14:textId="77777777" w:rsidR="00230B09" w:rsidRPr="00F818CD" w:rsidRDefault="00230B09" w:rsidP="000236FB">
            <w:pPr>
              <w:ind w:right="-279"/>
              <w:jc w:val="center"/>
              <w:rPr>
                <w:rFonts w:cs="Times New Roman"/>
                <w:b/>
                <w:sz w:val="24"/>
                <w:szCs w:val="24"/>
              </w:rPr>
            </w:pPr>
          </w:p>
        </w:tc>
        <w:tc>
          <w:tcPr>
            <w:tcW w:w="7796" w:type="dxa"/>
          </w:tcPr>
          <w:p w14:paraId="098B7A42" w14:textId="1DED2188" w:rsidR="00230B09" w:rsidRPr="00F818CD" w:rsidRDefault="00230B09" w:rsidP="009929E7">
            <w:pPr>
              <w:rPr>
                <w:rFonts w:cs="Times New Roman"/>
                <w:b/>
                <w:bCs/>
                <w:sz w:val="24"/>
                <w:szCs w:val="24"/>
              </w:rPr>
            </w:pPr>
            <w:r w:rsidRPr="00F818CD">
              <w:rPr>
                <w:rFonts w:cs="Times New Roman"/>
                <w:b/>
                <w:bCs/>
                <w:sz w:val="24"/>
                <w:szCs w:val="24"/>
              </w:rPr>
              <w:t>c3. Chứng minh</w:t>
            </w:r>
          </w:p>
          <w:p w14:paraId="3B31ACF1" w14:textId="0C67209C" w:rsidR="00230B09" w:rsidRPr="00F818CD" w:rsidRDefault="00230B09" w:rsidP="00217FC8">
            <w:pPr>
              <w:rPr>
                <w:rFonts w:cs="Times New Roman"/>
                <w:sz w:val="24"/>
                <w:szCs w:val="24"/>
              </w:rPr>
            </w:pPr>
            <w:r w:rsidRPr="00F818CD">
              <w:rPr>
                <w:rFonts w:cs="Times New Roman"/>
                <w:sz w:val="24"/>
                <w:szCs w:val="24"/>
              </w:rPr>
              <w:t xml:space="preserve">Làm sáng tỏ qua bài thơ </w:t>
            </w:r>
            <w:r w:rsidRPr="00F818CD">
              <w:rPr>
                <w:rFonts w:cs="Times New Roman"/>
                <w:i/>
                <w:iCs/>
                <w:sz w:val="24"/>
                <w:szCs w:val="24"/>
              </w:rPr>
              <w:t>Gửi mẹ</w:t>
            </w:r>
            <w:r w:rsidRPr="00F818CD">
              <w:rPr>
                <w:rFonts w:cs="Times New Roman"/>
                <w:sz w:val="24"/>
                <w:szCs w:val="24"/>
              </w:rPr>
              <w:t xml:space="preserve"> (Lưu Quang Vũ)</w:t>
            </w:r>
          </w:p>
        </w:tc>
        <w:tc>
          <w:tcPr>
            <w:tcW w:w="851" w:type="dxa"/>
          </w:tcPr>
          <w:p w14:paraId="7BC45F61" w14:textId="6DD66E14" w:rsidR="00230B09" w:rsidRPr="00F818CD" w:rsidRDefault="00230B09" w:rsidP="000236FB">
            <w:pPr>
              <w:ind w:right="-279"/>
              <w:jc w:val="center"/>
              <w:rPr>
                <w:rFonts w:cs="Times New Roman"/>
                <w:b/>
                <w:sz w:val="24"/>
                <w:szCs w:val="24"/>
              </w:rPr>
            </w:pPr>
            <w:r w:rsidRPr="00F818CD">
              <w:rPr>
                <w:rFonts w:cs="Times New Roman"/>
                <w:b/>
                <w:sz w:val="24"/>
                <w:szCs w:val="24"/>
              </w:rPr>
              <w:t>6.0</w:t>
            </w:r>
          </w:p>
        </w:tc>
      </w:tr>
      <w:tr w:rsidR="00230B09" w:rsidRPr="00F818CD" w14:paraId="42BF0BB9" w14:textId="77777777" w:rsidTr="00E958A4">
        <w:trPr>
          <w:trHeight w:val="515"/>
        </w:trPr>
        <w:tc>
          <w:tcPr>
            <w:tcW w:w="851" w:type="dxa"/>
            <w:vMerge/>
          </w:tcPr>
          <w:p w14:paraId="53CD8F2C" w14:textId="77777777" w:rsidR="00230B09" w:rsidRPr="00F818CD" w:rsidRDefault="00230B09" w:rsidP="00F82868">
            <w:pPr>
              <w:ind w:right="-279"/>
              <w:rPr>
                <w:rFonts w:cs="Times New Roman"/>
                <w:b/>
                <w:sz w:val="24"/>
                <w:szCs w:val="24"/>
              </w:rPr>
            </w:pPr>
          </w:p>
        </w:tc>
        <w:tc>
          <w:tcPr>
            <w:tcW w:w="851" w:type="dxa"/>
            <w:vMerge/>
          </w:tcPr>
          <w:p w14:paraId="0FFA64D4" w14:textId="77777777" w:rsidR="00230B09" w:rsidRPr="00F818CD" w:rsidRDefault="00230B09" w:rsidP="000236FB">
            <w:pPr>
              <w:ind w:right="-279"/>
              <w:jc w:val="center"/>
              <w:rPr>
                <w:rFonts w:cs="Times New Roman"/>
                <w:b/>
                <w:sz w:val="24"/>
                <w:szCs w:val="24"/>
              </w:rPr>
            </w:pPr>
          </w:p>
        </w:tc>
        <w:tc>
          <w:tcPr>
            <w:tcW w:w="7796" w:type="dxa"/>
          </w:tcPr>
          <w:p w14:paraId="59F1351F" w14:textId="2B9870AE" w:rsidR="00230B09" w:rsidRPr="00F818CD" w:rsidRDefault="00230B09" w:rsidP="000A0E16">
            <w:pPr>
              <w:rPr>
                <w:rFonts w:cs="Times New Roman"/>
                <w:b/>
                <w:bCs/>
                <w:sz w:val="24"/>
                <w:szCs w:val="24"/>
              </w:rPr>
            </w:pPr>
            <w:r w:rsidRPr="00F818CD">
              <w:rPr>
                <w:rFonts w:cs="Times New Roman"/>
                <w:b/>
                <w:bCs/>
                <w:sz w:val="24"/>
                <w:szCs w:val="24"/>
              </w:rPr>
              <w:t>- Giới thiệu tác giả, tác phẩm</w:t>
            </w:r>
          </w:p>
          <w:p w14:paraId="13FAC454" w14:textId="2D263EB0" w:rsidR="00230B09" w:rsidRPr="00F818CD" w:rsidRDefault="00230B09" w:rsidP="009929E7">
            <w:pPr>
              <w:rPr>
                <w:rFonts w:cs="Times New Roman"/>
                <w:sz w:val="24"/>
                <w:szCs w:val="24"/>
              </w:rPr>
            </w:pPr>
            <w:r w:rsidRPr="00F818CD">
              <w:rPr>
                <w:rFonts w:cs="Times New Roman"/>
                <w:b/>
                <w:bCs/>
                <w:sz w:val="24"/>
                <w:szCs w:val="24"/>
              </w:rPr>
              <w:t>-</w:t>
            </w:r>
            <w:r w:rsidRPr="00F818CD">
              <w:rPr>
                <w:rFonts w:cs="Times New Roman"/>
                <w:sz w:val="24"/>
                <w:szCs w:val="24"/>
              </w:rPr>
              <w:t xml:space="preserve"> Bài thơ </w:t>
            </w:r>
            <w:r w:rsidRPr="00F818CD">
              <w:rPr>
                <w:rFonts w:cs="Times New Roman"/>
                <w:i/>
                <w:iCs/>
                <w:sz w:val="24"/>
                <w:szCs w:val="24"/>
              </w:rPr>
              <w:t>Gửi mẹ</w:t>
            </w:r>
            <w:r w:rsidRPr="00F818CD">
              <w:rPr>
                <w:rFonts w:cs="Times New Roman"/>
                <w:sz w:val="24"/>
                <w:szCs w:val="24"/>
              </w:rPr>
              <w:t xml:space="preserve"> (1969) của Lưu Quang Vũ chính là minh chứng tiêu biểu cho vai trò của NVTT, nơi nhân vật trữ tình "con" đã thổ lộ tình cảm thiêng liêng và lí tưởng cao đẹp.</w:t>
            </w:r>
          </w:p>
        </w:tc>
        <w:tc>
          <w:tcPr>
            <w:tcW w:w="851" w:type="dxa"/>
          </w:tcPr>
          <w:p w14:paraId="164A7D8B" w14:textId="6EAF7286" w:rsidR="00230B09" w:rsidRPr="00F818CD" w:rsidRDefault="00230B09" w:rsidP="000236FB">
            <w:pPr>
              <w:ind w:right="-279"/>
              <w:jc w:val="center"/>
              <w:rPr>
                <w:rFonts w:cs="Times New Roman"/>
                <w:b/>
                <w:sz w:val="24"/>
                <w:szCs w:val="24"/>
              </w:rPr>
            </w:pPr>
            <w:r w:rsidRPr="00F818CD">
              <w:rPr>
                <w:rFonts w:cs="Times New Roman"/>
                <w:b/>
                <w:sz w:val="24"/>
                <w:szCs w:val="24"/>
              </w:rPr>
              <w:t>0.5</w:t>
            </w:r>
          </w:p>
        </w:tc>
      </w:tr>
      <w:tr w:rsidR="00230B09" w:rsidRPr="00F818CD" w14:paraId="3EA0D45C" w14:textId="77777777" w:rsidTr="00E958A4">
        <w:trPr>
          <w:trHeight w:val="515"/>
        </w:trPr>
        <w:tc>
          <w:tcPr>
            <w:tcW w:w="851" w:type="dxa"/>
            <w:vMerge/>
          </w:tcPr>
          <w:p w14:paraId="146F89A9" w14:textId="77777777" w:rsidR="00230B09" w:rsidRPr="00F818CD" w:rsidRDefault="00230B09" w:rsidP="00F82868">
            <w:pPr>
              <w:ind w:right="-279"/>
              <w:rPr>
                <w:rFonts w:cs="Times New Roman"/>
                <w:b/>
                <w:sz w:val="24"/>
                <w:szCs w:val="24"/>
              </w:rPr>
            </w:pPr>
          </w:p>
        </w:tc>
        <w:tc>
          <w:tcPr>
            <w:tcW w:w="851" w:type="dxa"/>
            <w:vMerge/>
          </w:tcPr>
          <w:p w14:paraId="1600D64A" w14:textId="77777777" w:rsidR="00230B09" w:rsidRPr="00F818CD" w:rsidRDefault="00230B09" w:rsidP="000236FB">
            <w:pPr>
              <w:ind w:right="-279"/>
              <w:jc w:val="center"/>
              <w:rPr>
                <w:rFonts w:cs="Times New Roman"/>
                <w:b/>
                <w:sz w:val="24"/>
                <w:szCs w:val="24"/>
              </w:rPr>
            </w:pPr>
          </w:p>
        </w:tc>
        <w:tc>
          <w:tcPr>
            <w:tcW w:w="7796" w:type="dxa"/>
          </w:tcPr>
          <w:p w14:paraId="6AEFFAAC" w14:textId="0B6C3D36" w:rsidR="00230B09" w:rsidRPr="00F818CD" w:rsidRDefault="00230B09" w:rsidP="003E3511">
            <w:pPr>
              <w:rPr>
                <w:rFonts w:cs="Times New Roman"/>
                <w:b/>
                <w:bCs/>
                <w:sz w:val="24"/>
                <w:szCs w:val="24"/>
              </w:rPr>
            </w:pPr>
            <w:r w:rsidRPr="00F818CD">
              <w:rPr>
                <w:rFonts w:cs="Times New Roman"/>
                <w:b/>
                <w:bCs/>
                <w:sz w:val="24"/>
                <w:szCs w:val="24"/>
              </w:rPr>
              <w:t>* Ở bài thơ Gửi mẹ Nhân vật trữ tình đã bộc lộ, truyền tải những cảm xúc sâu sắc, chân thành gửi người mẹ thương yêu của mình</w:t>
            </w:r>
          </w:p>
          <w:p w14:paraId="3286A54C" w14:textId="77777777" w:rsidR="00230B09" w:rsidRPr="00F818CD" w:rsidRDefault="00230B09" w:rsidP="003E3511">
            <w:pPr>
              <w:rPr>
                <w:rFonts w:cs="Times New Roman"/>
                <w:sz w:val="24"/>
                <w:szCs w:val="24"/>
              </w:rPr>
            </w:pPr>
            <w:r w:rsidRPr="00F818CD">
              <w:rPr>
                <w:rFonts w:cs="Times New Roman"/>
                <w:sz w:val="24"/>
                <w:szCs w:val="24"/>
              </w:rPr>
              <w:t>Bộc lộ cảm xúc sâu sắc:</w:t>
            </w:r>
          </w:p>
          <w:p w14:paraId="72801891" w14:textId="78E48BDD" w:rsidR="00230B09" w:rsidRPr="00F818CD" w:rsidRDefault="00230B09" w:rsidP="003E3511">
            <w:pPr>
              <w:rPr>
                <w:rFonts w:cs="Times New Roman"/>
                <w:sz w:val="24"/>
                <w:szCs w:val="24"/>
              </w:rPr>
            </w:pPr>
            <w:r w:rsidRPr="00F818CD">
              <w:rPr>
                <w:rFonts w:cs="Times New Roman"/>
                <w:sz w:val="24"/>
                <w:szCs w:val="24"/>
              </w:rPr>
              <w:t>+ Ân hận, day dứt: Nhận lỗi lầm của tuổi thơ ("</w:t>
            </w:r>
            <w:r w:rsidRPr="00F818CD">
              <w:rPr>
                <w:rFonts w:cs="Times New Roman"/>
                <w:i/>
                <w:iCs/>
                <w:sz w:val="24"/>
                <w:szCs w:val="24"/>
              </w:rPr>
              <w:t>Đứa con trai nhiều lỗi lầm ương ngạnh / Sẽ không lần nào làm mẹ xót xa</w:t>
            </w:r>
            <w:r w:rsidRPr="00F818CD">
              <w:rPr>
                <w:rFonts w:cs="Times New Roman"/>
                <w:sz w:val="24"/>
                <w:szCs w:val="24"/>
              </w:rPr>
              <w:t>").</w:t>
            </w:r>
          </w:p>
          <w:p w14:paraId="373B6937" w14:textId="72D697CA" w:rsidR="00230B09" w:rsidRPr="00F818CD" w:rsidRDefault="00230B09" w:rsidP="003E3511">
            <w:pPr>
              <w:rPr>
                <w:rFonts w:cs="Times New Roman"/>
                <w:sz w:val="24"/>
                <w:szCs w:val="24"/>
              </w:rPr>
            </w:pPr>
            <w:r w:rsidRPr="00F818CD">
              <w:rPr>
                <w:rFonts w:cs="Times New Roman"/>
                <w:sz w:val="24"/>
                <w:szCs w:val="24"/>
              </w:rPr>
              <w:t>+ Thương yêu, biết ơn vô bờ: Thấy rõ sự hi sinh của mẹ ("</w:t>
            </w:r>
            <w:r w:rsidRPr="00F818CD">
              <w:rPr>
                <w:rFonts w:cs="Times New Roman"/>
                <w:i/>
                <w:iCs/>
                <w:sz w:val="24"/>
                <w:szCs w:val="24"/>
              </w:rPr>
              <w:t>Trên đời chẳng ai lo cho ta bằng mẹ / Cũng chẳng ai ta làm khổ nhiều như mẹ của ta</w:t>
            </w:r>
            <w:r w:rsidRPr="00F818CD">
              <w:rPr>
                <w:rFonts w:cs="Times New Roman"/>
                <w:sz w:val="24"/>
                <w:szCs w:val="24"/>
              </w:rPr>
              <w:t>").</w:t>
            </w:r>
          </w:p>
          <w:p w14:paraId="7D40243D" w14:textId="56A4B8EC" w:rsidR="00230B09" w:rsidRPr="00F818CD" w:rsidRDefault="00230B09" w:rsidP="003E3511">
            <w:pPr>
              <w:rPr>
                <w:rFonts w:cs="Times New Roman"/>
                <w:sz w:val="24"/>
                <w:szCs w:val="24"/>
              </w:rPr>
            </w:pPr>
            <w:r w:rsidRPr="00F818CD">
              <w:rPr>
                <w:rFonts w:cs="Times New Roman"/>
                <w:sz w:val="24"/>
                <w:szCs w:val="24"/>
              </w:rPr>
              <w:t>+ Xót xa, lo lắng: Khi nghĩ đến mẹ đang ở nhà ("</w:t>
            </w:r>
            <w:r w:rsidRPr="00F818CD">
              <w:rPr>
                <w:rFonts w:cs="Times New Roman"/>
                <w:i/>
                <w:iCs/>
                <w:sz w:val="24"/>
                <w:szCs w:val="24"/>
              </w:rPr>
              <w:t>Mẹ nghỉ chưa hay đã thức rồi? / Suốt một đời chưa có lúc nghỉ ngơi</w:t>
            </w:r>
            <w:r w:rsidRPr="00F818CD">
              <w:rPr>
                <w:rFonts w:cs="Times New Roman"/>
                <w:sz w:val="24"/>
                <w:szCs w:val="24"/>
              </w:rPr>
              <w:t>").</w:t>
            </w:r>
          </w:p>
          <w:p w14:paraId="20BB4062" w14:textId="08571FFD" w:rsidR="00230B09" w:rsidRPr="00F818CD" w:rsidRDefault="00230B09" w:rsidP="003E3511">
            <w:pPr>
              <w:rPr>
                <w:rFonts w:cs="Times New Roman"/>
                <w:sz w:val="24"/>
                <w:szCs w:val="24"/>
              </w:rPr>
            </w:pPr>
            <w:r w:rsidRPr="00F818CD">
              <w:rPr>
                <w:rFonts w:cs="Times New Roman"/>
                <w:sz w:val="24"/>
                <w:szCs w:val="24"/>
              </w:rPr>
              <w:t>+ Quyết tâm, ý chí chiến đấu: Dù ở rừng sâu gió lạnh vẫn khẳng định trách nhiệm ("</w:t>
            </w:r>
            <w:r w:rsidRPr="00F818CD">
              <w:rPr>
                <w:rFonts w:cs="Times New Roman"/>
                <w:i/>
                <w:iCs/>
                <w:sz w:val="24"/>
                <w:szCs w:val="24"/>
              </w:rPr>
              <w:t>Cùng bè bạn con lên đường đuổi giặc</w:t>
            </w:r>
            <w:r w:rsidRPr="00F818CD">
              <w:rPr>
                <w:rFonts w:cs="Times New Roman"/>
                <w:sz w:val="24"/>
                <w:szCs w:val="24"/>
              </w:rPr>
              <w:t>", "</w:t>
            </w:r>
            <w:r w:rsidRPr="00F818CD">
              <w:rPr>
                <w:rFonts w:cs="Times New Roman"/>
                <w:i/>
                <w:iCs/>
                <w:sz w:val="24"/>
                <w:szCs w:val="24"/>
              </w:rPr>
              <w:t>Nghĩ thương mẹ, giận quân thù quá đỗi</w:t>
            </w:r>
            <w:r w:rsidRPr="00F818CD">
              <w:rPr>
                <w:rFonts w:cs="Times New Roman"/>
                <w:sz w:val="24"/>
                <w:szCs w:val="24"/>
              </w:rPr>
              <w:t>").</w:t>
            </w:r>
          </w:p>
          <w:p w14:paraId="4AA1ABC5" w14:textId="76069CEE" w:rsidR="00230B09" w:rsidRPr="00F818CD" w:rsidRDefault="00230B09" w:rsidP="003E3511">
            <w:pPr>
              <w:rPr>
                <w:rFonts w:cs="Times New Roman"/>
                <w:b/>
                <w:bCs/>
                <w:sz w:val="24"/>
                <w:szCs w:val="24"/>
              </w:rPr>
            </w:pPr>
            <w:r w:rsidRPr="00F818CD">
              <w:rPr>
                <w:rFonts w:cs="Times New Roman"/>
                <w:b/>
                <w:bCs/>
                <w:sz w:val="24"/>
                <w:szCs w:val="24"/>
              </w:rPr>
              <w:t>* Ở bài thơ Gửi mẹ nhân vật trữ tình đã truyền tải suy nghĩ phức tạp  (Qua nhân vật trữ tình, tác giả không chỉ nói về tình mẹ mà còn phản ánh suy tư về cuộc đời và bản chất con người)</w:t>
            </w:r>
          </w:p>
          <w:p w14:paraId="374778F0" w14:textId="1172CFC1" w:rsidR="00230B09" w:rsidRPr="00F818CD" w:rsidRDefault="00230B09" w:rsidP="003E3511">
            <w:pPr>
              <w:rPr>
                <w:rFonts w:cs="Times New Roman"/>
                <w:sz w:val="24"/>
                <w:szCs w:val="24"/>
              </w:rPr>
            </w:pPr>
            <w:r w:rsidRPr="00F818CD">
              <w:rPr>
                <w:rFonts w:cs="Times New Roman"/>
                <w:sz w:val="24"/>
                <w:szCs w:val="24"/>
              </w:rPr>
              <w:t>+ Trách nhiệm cá nhân và trách nhiệm cộng đồng: Ước mong được ở bên mẹ nhưng phải "lên đường đuổi giặc". Tình cảm gia đình hòa quyện trong tình yêu đất nước.</w:t>
            </w:r>
          </w:p>
          <w:p w14:paraId="4BF756E5" w14:textId="7C98E458" w:rsidR="00230B09" w:rsidRPr="00F818CD" w:rsidRDefault="00230B09" w:rsidP="003E3511">
            <w:pPr>
              <w:rPr>
                <w:rFonts w:cs="Times New Roman"/>
                <w:sz w:val="24"/>
                <w:szCs w:val="24"/>
              </w:rPr>
            </w:pPr>
            <w:r w:rsidRPr="00F818CD">
              <w:rPr>
                <w:rFonts w:cs="Times New Roman"/>
                <w:sz w:val="24"/>
                <w:szCs w:val="24"/>
              </w:rPr>
              <w:t>+ Ý chí sống và chiến đấu: Lấy sức mạnh tinh thần từ mẹ để vượt qua gian khổ ("</w:t>
            </w:r>
            <w:r w:rsidRPr="00F818CD">
              <w:rPr>
                <w:rFonts w:cs="Times New Roman"/>
                <w:i/>
                <w:iCs/>
                <w:sz w:val="24"/>
                <w:szCs w:val="24"/>
              </w:rPr>
              <w:t>Bằng đôi chân của mẹ, mẹ ơi</w:t>
            </w:r>
            <w:r w:rsidRPr="00F818CD">
              <w:rPr>
                <w:rFonts w:cs="Times New Roman"/>
                <w:sz w:val="24"/>
                <w:szCs w:val="24"/>
              </w:rPr>
              <w:t>").</w:t>
            </w:r>
          </w:p>
          <w:p w14:paraId="62C4EA27" w14:textId="2E2C2185" w:rsidR="00230B09" w:rsidRPr="00F818CD" w:rsidRDefault="00230B09" w:rsidP="00836FF8">
            <w:pPr>
              <w:rPr>
                <w:rFonts w:cs="Times New Roman"/>
                <w:sz w:val="24"/>
                <w:szCs w:val="24"/>
              </w:rPr>
            </w:pPr>
            <w:r w:rsidRPr="00F818CD">
              <w:rPr>
                <w:rFonts w:cs="Times New Roman"/>
                <w:sz w:val="24"/>
                <w:szCs w:val="24"/>
              </w:rPr>
              <w:t>=&gt; Qua hình tượng người con chiến sĩ, nhân vật trữ tình đã truyền tải thành công: tình yêu thương mẹ đan xen với trách nhiệm công dân và sự hy sinh cao cả của người mẹ Việt Nam. Những cảm xúc và suy nghĩ này đã chạm đến trái tim người đọc, biến câu chuyện riêng của tác giả và nhân vật thành cảm xúc chung của dân tộc về tình mẹ và tình yêu nước thời chiến.</w:t>
            </w:r>
          </w:p>
        </w:tc>
        <w:tc>
          <w:tcPr>
            <w:tcW w:w="851" w:type="dxa"/>
          </w:tcPr>
          <w:p w14:paraId="3757CEAF" w14:textId="2B111410" w:rsidR="00230B09" w:rsidRPr="00F818CD" w:rsidRDefault="00230B09" w:rsidP="000236FB">
            <w:pPr>
              <w:ind w:right="-279"/>
              <w:jc w:val="center"/>
              <w:rPr>
                <w:rFonts w:cs="Times New Roman"/>
                <w:bCs/>
                <w:sz w:val="24"/>
                <w:szCs w:val="24"/>
              </w:rPr>
            </w:pPr>
            <w:r w:rsidRPr="00F818CD">
              <w:rPr>
                <w:rFonts w:cs="Times New Roman"/>
                <w:bCs/>
                <w:sz w:val="24"/>
                <w:szCs w:val="24"/>
              </w:rPr>
              <w:t>2.5</w:t>
            </w:r>
          </w:p>
        </w:tc>
      </w:tr>
      <w:tr w:rsidR="00230B09" w:rsidRPr="00F818CD" w14:paraId="286AF8FB" w14:textId="77777777" w:rsidTr="00E958A4">
        <w:trPr>
          <w:trHeight w:val="515"/>
        </w:trPr>
        <w:tc>
          <w:tcPr>
            <w:tcW w:w="851" w:type="dxa"/>
            <w:vMerge/>
          </w:tcPr>
          <w:p w14:paraId="3C902BFC" w14:textId="77777777" w:rsidR="00230B09" w:rsidRPr="00F818CD" w:rsidRDefault="00230B09" w:rsidP="00F82868">
            <w:pPr>
              <w:ind w:right="-279"/>
              <w:rPr>
                <w:rFonts w:cs="Times New Roman"/>
                <w:b/>
                <w:sz w:val="24"/>
                <w:szCs w:val="24"/>
              </w:rPr>
            </w:pPr>
          </w:p>
        </w:tc>
        <w:tc>
          <w:tcPr>
            <w:tcW w:w="851" w:type="dxa"/>
            <w:vMerge/>
          </w:tcPr>
          <w:p w14:paraId="01F44861" w14:textId="77777777" w:rsidR="00230B09" w:rsidRPr="00F818CD" w:rsidRDefault="00230B09" w:rsidP="000236FB">
            <w:pPr>
              <w:ind w:right="-279"/>
              <w:jc w:val="center"/>
              <w:rPr>
                <w:rFonts w:cs="Times New Roman"/>
                <w:b/>
                <w:sz w:val="24"/>
                <w:szCs w:val="24"/>
              </w:rPr>
            </w:pPr>
          </w:p>
        </w:tc>
        <w:tc>
          <w:tcPr>
            <w:tcW w:w="7796" w:type="dxa"/>
          </w:tcPr>
          <w:p w14:paraId="38EA26FD" w14:textId="01EB44B6" w:rsidR="00230B09" w:rsidRPr="00F818CD" w:rsidRDefault="00230B09" w:rsidP="003E3511">
            <w:pPr>
              <w:rPr>
                <w:rFonts w:cs="Times New Roman"/>
                <w:sz w:val="24"/>
                <w:szCs w:val="24"/>
              </w:rPr>
            </w:pPr>
            <w:r w:rsidRPr="00F818CD">
              <w:rPr>
                <w:rFonts w:cs="Times New Roman"/>
                <w:sz w:val="24"/>
                <w:szCs w:val="24"/>
              </w:rPr>
              <w:t>*</w:t>
            </w:r>
            <w:r w:rsidRPr="00F818CD">
              <w:rPr>
                <w:rFonts w:cs="Times New Roman"/>
                <w:b/>
                <w:bCs/>
                <w:sz w:val="24"/>
                <w:szCs w:val="24"/>
              </w:rPr>
              <w:t>Nhân vật trữ tình trong Gửi mẹ đã tạo nên sự kết nối tinh thần đặc biệt</w:t>
            </w:r>
          </w:p>
          <w:p w14:paraId="09E67F05" w14:textId="4CF48D02" w:rsidR="00230B09" w:rsidRPr="00F818CD" w:rsidRDefault="00230B09" w:rsidP="003E3511">
            <w:pPr>
              <w:rPr>
                <w:rFonts w:cs="Times New Roman"/>
                <w:sz w:val="24"/>
                <w:szCs w:val="24"/>
              </w:rPr>
            </w:pPr>
            <w:r w:rsidRPr="00F818CD">
              <w:rPr>
                <w:rFonts w:cs="Times New Roman"/>
                <w:sz w:val="24"/>
                <w:szCs w:val="24"/>
              </w:rPr>
              <w:t xml:space="preserve">      "Cái tôi" trữ tình trong bài thơ không chỉ là tiếng lòng của riêng Lưu Quang Vũ mà đã trở thành hình ảnh tiêu biểu, mẫu mực của người con, người chiến sĩ Việt Nam thời kỳ chống Mỹ, tạo nên sự kết nối tinh thần đặc biệt với nhiều thế hệ độc giả:</w:t>
            </w:r>
          </w:p>
          <w:p w14:paraId="777C8D24" w14:textId="06FA5F96" w:rsidR="00230B09" w:rsidRPr="00F818CD" w:rsidRDefault="00230B09" w:rsidP="003E3511">
            <w:pPr>
              <w:ind w:right="-279"/>
              <w:rPr>
                <w:rFonts w:cs="Times New Roman"/>
                <w:sz w:val="24"/>
                <w:szCs w:val="24"/>
              </w:rPr>
            </w:pPr>
            <w:r w:rsidRPr="00F818CD">
              <w:rPr>
                <w:rFonts w:cs="Times New Roman"/>
                <w:sz w:val="24"/>
                <w:szCs w:val="24"/>
              </w:rPr>
              <w:t>+ Đồng cảm tâm lí (Người con): Hầu hết người đọc đều nhìn thấy hình ảnh của mình trong sự vô tư, ương ngạnh của tuổi thơ và sự day dứt, ân hận khi lớn lên hiểu được lòng mẹ. Cảm xúc "Ước con được sống suốt đời bên mẹ" là khát khao chung của mọi người con.</w:t>
            </w:r>
          </w:p>
          <w:p w14:paraId="003F9D63" w14:textId="7A83E484" w:rsidR="00230B09" w:rsidRPr="00F818CD" w:rsidRDefault="00230B09" w:rsidP="003E3511">
            <w:pPr>
              <w:ind w:right="-279"/>
              <w:rPr>
                <w:rFonts w:cs="Times New Roman"/>
                <w:sz w:val="24"/>
                <w:szCs w:val="24"/>
              </w:rPr>
            </w:pPr>
            <w:r w:rsidRPr="00F818CD">
              <w:rPr>
                <w:rFonts w:cs="Times New Roman"/>
                <w:sz w:val="24"/>
                <w:szCs w:val="24"/>
              </w:rPr>
              <w:t>+ Cộng hưởng tinh thần: Người đọc cùng thời (thế hệ kháng chiến) và sau này đều thấu hiểu sự lựa chọn dứt khoát và cao cả của nhân vật trữ tình: gác lại tình riêng để đi theo tiếng gọi của đất nước. Tình cảm riêng (tình mẹ) trở thành động lực cho nghĩa lớn (đuổi giặc).</w:t>
            </w:r>
          </w:p>
          <w:p w14:paraId="78BD8A91" w14:textId="3BFDAE1B" w:rsidR="00230B09" w:rsidRPr="00F818CD" w:rsidRDefault="00230B09" w:rsidP="003E3511">
            <w:pPr>
              <w:rPr>
                <w:rFonts w:cs="Times New Roman"/>
                <w:sz w:val="24"/>
                <w:szCs w:val="24"/>
              </w:rPr>
            </w:pPr>
            <w:r w:rsidRPr="00F818CD">
              <w:rPr>
                <w:rFonts w:cs="Times New Roman"/>
                <w:sz w:val="24"/>
                <w:szCs w:val="24"/>
              </w:rPr>
              <w:t xml:space="preserve">+ Thấu hiểu giá trị: Nhân vật trữ tình ca ngợi hình ảnh người mẹ Việt Nam tần </w:t>
            </w:r>
            <w:r w:rsidRPr="00F818CD">
              <w:rPr>
                <w:rFonts w:cs="Times New Roman"/>
                <w:sz w:val="24"/>
                <w:szCs w:val="24"/>
              </w:rPr>
              <w:lastRenderedPageBreak/>
              <w:t>tảo, vĩ đại, chịu đựng ("</w:t>
            </w:r>
            <w:r w:rsidRPr="00F818CD">
              <w:rPr>
                <w:rFonts w:cs="Times New Roman"/>
                <w:i/>
                <w:iCs/>
                <w:sz w:val="24"/>
                <w:szCs w:val="24"/>
              </w:rPr>
              <w:t>quen vất vả, mẹ quản gì sương nắng</w:t>
            </w:r>
            <w:r w:rsidRPr="00F818CD">
              <w:rPr>
                <w:rFonts w:cs="Times New Roman"/>
                <w:sz w:val="24"/>
                <w:szCs w:val="24"/>
              </w:rPr>
              <w:t>"), anh hùng ("</w:t>
            </w:r>
            <w:r w:rsidRPr="00F818CD">
              <w:rPr>
                <w:rFonts w:cs="Times New Roman"/>
                <w:i/>
                <w:iCs/>
                <w:sz w:val="24"/>
                <w:szCs w:val="24"/>
              </w:rPr>
              <w:t>Đánh Pháp năm xưa, đánh Mỹ bây giờ</w:t>
            </w:r>
            <w:r w:rsidRPr="00F818CD">
              <w:rPr>
                <w:rFonts w:cs="Times New Roman"/>
                <w:sz w:val="24"/>
                <w:szCs w:val="24"/>
              </w:rPr>
              <w:t>") và bao dung ("</w:t>
            </w:r>
            <w:r w:rsidRPr="00F818CD">
              <w:rPr>
                <w:rFonts w:cs="Times New Roman"/>
                <w:i/>
                <w:iCs/>
                <w:sz w:val="24"/>
                <w:szCs w:val="24"/>
              </w:rPr>
              <w:t>Mắt tin yêu nhìn thấu tận đường xa</w:t>
            </w:r>
            <w:r w:rsidRPr="00F818CD">
              <w:rPr>
                <w:rFonts w:cs="Times New Roman"/>
                <w:sz w:val="24"/>
                <w:szCs w:val="24"/>
              </w:rPr>
              <w:t>"). Điều này gợi lên sự trân trọng và biết ơn mãnh liệt ở người đọc đối với mẹ mình và với những người mẹ Việt Nam.</w:t>
            </w:r>
          </w:p>
          <w:p w14:paraId="0DE54CB8" w14:textId="56072BB4" w:rsidR="00230B09" w:rsidRPr="00F818CD" w:rsidRDefault="00230B09" w:rsidP="003E3511">
            <w:pPr>
              <w:rPr>
                <w:rFonts w:cs="Times New Roman"/>
                <w:sz w:val="24"/>
                <w:szCs w:val="24"/>
              </w:rPr>
            </w:pPr>
            <w:r w:rsidRPr="00F818CD">
              <w:rPr>
                <w:rFonts w:cs="Times New Roman"/>
                <w:b/>
                <w:bCs/>
                <w:sz w:val="24"/>
                <w:szCs w:val="24"/>
              </w:rPr>
              <w:t>=&gt;</w:t>
            </w:r>
            <w:r w:rsidRPr="00F818CD">
              <w:rPr>
                <w:rFonts w:cs="Times New Roman"/>
                <w:sz w:val="24"/>
                <w:szCs w:val="24"/>
              </w:rPr>
              <w:t xml:space="preserve">Nhân vật trữ tình trong "Gửi mẹ" hoạt động như một lăng kính trong suốt giúp người đọc nhìn thấy thế giới nội tâm của nhà thơ, không phải như một người nổi tiếng, mà là một con người bình thường với những yếu đuối và tình yêu thương nguyên thủy nhất. </w:t>
            </w:r>
          </w:p>
          <w:p w14:paraId="4E56DCAE" w14:textId="61FC2E73" w:rsidR="00230B09" w:rsidRPr="00F818CD" w:rsidRDefault="00230B09" w:rsidP="0043051B">
            <w:pPr>
              <w:ind w:hanging="284"/>
              <w:jc w:val="both"/>
              <w:rPr>
                <w:rFonts w:eastAsia="Times New Roman" w:cs="Times New Roman"/>
                <w:b/>
                <w:bCs/>
                <w:sz w:val="24"/>
                <w:szCs w:val="24"/>
              </w:rPr>
            </w:pPr>
            <w:r w:rsidRPr="00F818CD">
              <w:rPr>
                <w:rFonts w:eastAsia="Times New Roman" w:cs="Times New Roman"/>
                <w:b/>
                <w:bCs/>
                <w:sz w:val="24"/>
                <w:szCs w:val="24"/>
              </w:rPr>
              <w:t>N*Nhân vật trữ tình truyền tải cảm xúc và tạo nên sự kết nối tinh thần đặc biệt thông qua hình thức nghệ thuật độc đáo:</w:t>
            </w:r>
          </w:p>
          <w:p w14:paraId="56F537F3" w14:textId="0D65760D" w:rsidR="00230B09" w:rsidRPr="00F818CD" w:rsidRDefault="00230B09" w:rsidP="00752EFB">
            <w:pPr>
              <w:rPr>
                <w:rFonts w:cs="Times New Roman"/>
                <w:sz w:val="24"/>
                <w:szCs w:val="24"/>
              </w:rPr>
            </w:pPr>
            <w:r w:rsidRPr="00F818CD">
              <w:rPr>
                <w:rFonts w:cs="Times New Roman"/>
                <w:sz w:val="24"/>
                <w:szCs w:val="24"/>
              </w:rPr>
              <w:t>- Giọng thơ tâm tình, thủ thỉ</w:t>
            </w:r>
          </w:p>
          <w:p w14:paraId="393235C7" w14:textId="7FD15B62" w:rsidR="00230B09" w:rsidRPr="00F818CD" w:rsidRDefault="00230B09" w:rsidP="00752EFB">
            <w:pPr>
              <w:rPr>
                <w:rFonts w:cs="Times New Roman"/>
                <w:sz w:val="24"/>
                <w:szCs w:val="24"/>
              </w:rPr>
            </w:pPr>
            <w:r w:rsidRPr="00F818CD">
              <w:rPr>
                <w:rFonts w:cs="Times New Roman"/>
                <w:sz w:val="24"/>
                <w:szCs w:val="24"/>
              </w:rPr>
              <w:t>- Sử dụng nhân vật trữ tình xưng “con” đầy cảm xúc</w:t>
            </w:r>
          </w:p>
          <w:p w14:paraId="6A25379B" w14:textId="77777777" w:rsidR="00230B09" w:rsidRPr="00F818CD" w:rsidRDefault="00230B09" w:rsidP="00752EFB">
            <w:pPr>
              <w:rPr>
                <w:rFonts w:cs="Times New Roman"/>
                <w:sz w:val="24"/>
                <w:szCs w:val="24"/>
              </w:rPr>
            </w:pPr>
            <w:r w:rsidRPr="00F818CD">
              <w:rPr>
                <w:rFonts w:cs="Times New Roman"/>
                <w:sz w:val="24"/>
                <w:szCs w:val="24"/>
              </w:rPr>
              <w:t>- Ngôn ngữ giản dị mà giàu sức gợi</w:t>
            </w:r>
          </w:p>
          <w:p w14:paraId="3EB89C24" w14:textId="2EF2B435" w:rsidR="00230B09" w:rsidRPr="00F818CD" w:rsidRDefault="00230B09" w:rsidP="00752EFB">
            <w:pPr>
              <w:rPr>
                <w:rFonts w:cs="Times New Roman"/>
                <w:sz w:val="24"/>
                <w:szCs w:val="24"/>
              </w:rPr>
            </w:pPr>
            <w:r w:rsidRPr="00F818CD">
              <w:rPr>
                <w:rFonts w:cs="Times New Roman"/>
                <w:sz w:val="24"/>
                <w:szCs w:val="24"/>
              </w:rPr>
              <w:t>- Hình ảnh thơ chân thật, giàu chất hiện thực</w:t>
            </w:r>
          </w:p>
          <w:p w14:paraId="13E308E6" w14:textId="4BFAE781" w:rsidR="00230B09" w:rsidRPr="00F818CD" w:rsidRDefault="00230B09" w:rsidP="00752EFB">
            <w:pPr>
              <w:rPr>
                <w:rFonts w:cs="Times New Roman"/>
                <w:sz w:val="24"/>
                <w:szCs w:val="24"/>
              </w:rPr>
            </w:pPr>
            <w:r w:rsidRPr="00F818CD">
              <w:rPr>
                <w:rFonts w:cs="Times New Roman"/>
                <w:sz w:val="24"/>
                <w:szCs w:val="24"/>
              </w:rPr>
              <w:t>- Hình ảnh biểu tượng</w:t>
            </w:r>
          </w:p>
          <w:p w14:paraId="734E61AC" w14:textId="5927264B" w:rsidR="00230B09" w:rsidRPr="00F818CD" w:rsidRDefault="00230B09" w:rsidP="00752EFB">
            <w:pPr>
              <w:rPr>
                <w:rFonts w:cs="Times New Roman"/>
                <w:sz w:val="24"/>
                <w:szCs w:val="24"/>
              </w:rPr>
            </w:pPr>
            <w:r w:rsidRPr="00F818CD">
              <w:rPr>
                <w:rFonts w:cs="Times New Roman"/>
                <w:sz w:val="24"/>
                <w:szCs w:val="24"/>
              </w:rPr>
              <w:t>- Thủ pháp đối lập nhẹ nhàng</w:t>
            </w:r>
          </w:p>
          <w:p w14:paraId="76609108" w14:textId="790CFB48" w:rsidR="00230B09" w:rsidRPr="00F818CD" w:rsidRDefault="00230B09" w:rsidP="00752EFB">
            <w:pPr>
              <w:rPr>
                <w:rFonts w:cs="Times New Roman"/>
                <w:sz w:val="24"/>
                <w:szCs w:val="24"/>
              </w:rPr>
            </w:pPr>
            <w:r w:rsidRPr="00F818CD">
              <w:rPr>
                <w:rFonts w:cs="Times New Roman"/>
                <w:sz w:val="24"/>
                <w:szCs w:val="24"/>
              </w:rPr>
              <w:t>- Chất tự sự hòa quyện trữ tình</w:t>
            </w:r>
          </w:p>
          <w:p w14:paraId="13895EF3" w14:textId="36B1949D" w:rsidR="00230B09" w:rsidRPr="00F818CD" w:rsidRDefault="00230B09" w:rsidP="003E3511">
            <w:pPr>
              <w:rPr>
                <w:rFonts w:cs="Times New Roman"/>
                <w:sz w:val="24"/>
                <w:szCs w:val="24"/>
              </w:rPr>
            </w:pPr>
            <w:r w:rsidRPr="00F818CD">
              <w:rPr>
                <w:rFonts w:cs="Times New Roman"/>
                <w:sz w:val="24"/>
                <w:szCs w:val="24"/>
              </w:rPr>
              <w:t xml:space="preserve">=&gt; Như vậy, bằng việc bộc lộ cảm xúc và suy nghĩ của mình, nhân vật trữ tình trong </w:t>
            </w:r>
            <w:r w:rsidRPr="00F818CD">
              <w:rPr>
                <w:rFonts w:cs="Times New Roman"/>
                <w:i/>
                <w:iCs/>
                <w:sz w:val="24"/>
                <w:szCs w:val="24"/>
              </w:rPr>
              <w:t>Gửi mẹ</w:t>
            </w:r>
            <w:r w:rsidRPr="00F818CD">
              <w:rPr>
                <w:rFonts w:cs="Times New Roman"/>
                <w:sz w:val="24"/>
                <w:szCs w:val="24"/>
              </w:rPr>
              <w:t xml:space="preserve"> đã thực sự trở thành cầu nối, kiến tạo nên sự đồng cảm và kết nối tinh thần sâu sắc giữa tác giả và người đọc.</w:t>
            </w:r>
          </w:p>
        </w:tc>
        <w:tc>
          <w:tcPr>
            <w:tcW w:w="851" w:type="dxa"/>
          </w:tcPr>
          <w:p w14:paraId="1DB9715C" w14:textId="77777777" w:rsidR="00230B09" w:rsidRPr="00F818CD" w:rsidRDefault="00230B09" w:rsidP="000236FB">
            <w:pPr>
              <w:ind w:right="-279"/>
              <w:jc w:val="center"/>
              <w:rPr>
                <w:rFonts w:cs="Times New Roman"/>
                <w:bCs/>
                <w:sz w:val="24"/>
                <w:szCs w:val="24"/>
              </w:rPr>
            </w:pPr>
            <w:r w:rsidRPr="00F818CD">
              <w:rPr>
                <w:rFonts w:cs="Times New Roman"/>
                <w:bCs/>
                <w:sz w:val="24"/>
                <w:szCs w:val="24"/>
              </w:rPr>
              <w:lastRenderedPageBreak/>
              <w:t>1.0</w:t>
            </w:r>
          </w:p>
          <w:p w14:paraId="742E00D5" w14:textId="77777777" w:rsidR="00230B09" w:rsidRPr="00F818CD" w:rsidRDefault="00230B09" w:rsidP="000236FB">
            <w:pPr>
              <w:ind w:right="-279"/>
              <w:jc w:val="center"/>
              <w:rPr>
                <w:rFonts w:cs="Times New Roman"/>
                <w:bCs/>
                <w:sz w:val="24"/>
                <w:szCs w:val="24"/>
              </w:rPr>
            </w:pPr>
          </w:p>
          <w:p w14:paraId="4F587435" w14:textId="77777777" w:rsidR="00230B09" w:rsidRPr="00F818CD" w:rsidRDefault="00230B09" w:rsidP="000236FB">
            <w:pPr>
              <w:ind w:right="-279"/>
              <w:jc w:val="center"/>
              <w:rPr>
                <w:rFonts w:cs="Times New Roman"/>
                <w:bCs/>
                <w:sz w:val="24"/>
                <w:szCs w:val="24"/>
              </w:rPr>
            </w:pPr>
          </w:p>
          <w:p w14:paraId="30A2FD31" w14:textId="77777777" w:rsidR="00230B09" w:rsidRPr="00F818CD" w:rsidRDefault="00230B09" w:rsidP="000236FB">
            <w:pPr>
              <w:ind w:right="-279"/>
              <w:jc w:val="center"/>
              <w:rPr>
                <w:rFonts w:cs="Times New Roman"/>
                <w:bCs/>
                <w:sz w:val="24"/>
                <w:szCs w:val="24"/>
              </w:rPr>
            </w:pPr>
          </w:p>
          <w:p w14:paraId="3424A98F" w14:textId="77777777" w:rsidR="00230B09" w:rsidRPr="00F818CD" w:rsidRDefault="00230B09" w:rsidP="000236FB">
            <w:pPr>
              <w:ind w:right="-279"/>
              <w:jc w:val="center"/>
              <w:rPr>
                <w:rFonts w:cs="Times New Roman"/>
                <w:bCs/>
                <w:sz w:val="24"/>
                <w:szCs w:val="24"/>
              </w:rPr>
            </w:pPr>
          </w:p>
          <w:p w14:paraId="246EE1CD" w14:textId="77777777" w:rsidR="00230B09" w:rsidRPr="00F818CD" w:rsidRDefault="00230B09" w:rsidP="000236FB">
            <w:pPr>
              <w:ind w:right="-279"/>
              <w:jc w:val="center"/>
              <w:rPr>
                <w:rFonts w:cs="Times New Roman"/>
                <w:bCs/>
                <w:sz w:val="24"/>
                <w:szCs w:val="24"/>
              </w:rPr>
            </w:pPr>
          </w:p>
          <w:p w14:paraId="435DB46E" w14:textId="77777777" w:rsidR="00230B09" w:rsidRPr="00F818CD" w:rsidRDefault="00230B09" w:rsidP="000236FB">
            <w:pPr>
              <w:ind w:right="-279"/>
              <w:jc w:val="center"/>
              <w:rPr>
                <w:rFonts w:cs="Times New Roman"/>
                <w:bCs/>
                <w:sz w:val="24"/>
                <w:szCs w:val="24"/>
              </w:rPr>
            </w:pPr>
          </w:p>
          <w:p w14:paraId="2E7778AE" w14:textId="77777777" w:rsidR="00230B09" w:rsidRPr="00F818CD" w:rsidRDefault="00230B09" w:rsidP="000236FB">
            <w:pPr>
              <w:ind w:right="-279"/>
              <w:jc w:val="center"/>
              <w:rPr>
                <w:rFonts w:cs="Times New Roman"/>
                <w:bCs/>
                <w:sz w:val="24"/>
                <w:szCs w:val="24"/>
              </w:rPr>
            </w:pPr>
          </w:p>
          <w:p w14:paraId="7492AEBD" w14:textId="77777777" w:rsidR="00230B09" w:rsidRPr="00F818CD" w:rsidRDefault="00230B09" w:rsidP="000236FB">
            <w:pPr>
              <w:ind w:right="-279"/>
              <w:jc w:val="center"/>
              <w:rPr>
                <w:rFonts w:cs="Times New Roman"/>
                <w:bCs/>
                <w:sz w:val="24"/>
                <w:szCs w:val="24"/>
              </w:rPr>
            </w:pPr>
          </w:p>
          <w:p w14:paraId="3F3C9530" w14:textId="77777777" w:rsidR="00230B09" w:rsidRPr="00F818CD" w:rsidRDefault="00230B09" w:rsidP="000236FB">
            <w:pPr>
              <w:ind w:right="-279"/>
              <w:jc w:val="center"/>
              <w:rPr>
                <w:rFonts w:cs="Times New Roman"/>
                <w:bCs/>
                <w:sz w:val="24"/>
                <w:szCs w:val="24"/>
              </w:rPr>
            </w:pPr>
          </w:p>
          <w:p w14:paraId="7576DE44" w14:textId="77777777" w:rsidR="00230B09" w:rsidRPr="00F818CD" w:rsidRDefault="00230B09" w:rsidP="000236FB">
            <w:pPr>
              <w:ind w:right="-279"/>
              <w:jc w:val="center"/>
              <w:rPr>
                <w:rFonts w:cs="Times New Roman"/>
                <w:bCs/>
                <w:sz w:val="24"/>
                <w:szCs w:val="24"/>
              </w:rPr>
            </w:pPr>
          </w:p>
          <w:p w14:paraId="7FCB8D0F" w14:textId="77777777" w:rsidR="00230B09" w:rsidRPr="00F818CD" w:rsidRDefault="00230B09" w:rsidP="000236FB">
            <w:pPr>
              <w:ind w:right="-279"/>
              <w:jc w:val="center"/>
              <w:rPr>
                <w:rFonts w:cs="Times New Roman"/>
                <w:bCs/>
                <w:sz w:val="24"/>
                <w:szCs w:val="24"/>
              </w:rPr>
            </w:pPr>
          </w:p>
          <w:p w14:paraId="0472EABA" w14:textId="77777777" w:rsidR="00230B09" w:rsidRPr="00F818CD" w:rsidRDefault="00230B09" w:rsidP="000236FB">
            <w:pPr>
              <w:ind w:right="-279"/>
              <w:jc w:val="center"/>
              <w:rPr>
                <w:rFonts w:cs="Times New Roman"/>
                <w:bCs/>
                <w:sz w:val="24"/>
                <w:szCs w:val="24"/>
              </w:rPr>
            </w:pPr>
          </w:p>
          <w:p w14:paraId="6C2641AC" w14:textId="77777777" w:rsidR="00230B09" w:rsidRPr="00F818CD" w:rsidRDefault="00230B09" w:rsidP="000236FB">
            <w:pPr>
              <w:ind w:right="-279"/>
              <w:jc w:val="center"/>
              <w:rPr>
                <w:rFonts w:cs="Times New Roman"/>
                <w:bCs/>
                <w:sz w:val="24"/>
                <w:szCs w:val="24"/>
              </w:rPr>
            </w:pPr>
          </w:p>
          <w:p w14:paraId="5E5FA2DC" w14:textId="77777777" w:rsidR="00230B09" w:rsidRPr="00F818CD" w:rsidRDefault="00230B09" w:rsidP="000236FB">
            <w:pPr>
              <w:ind w:right="-279"/>
              <w:jc w:val="center"/>
              <w:rPr>
                <w:rFonts w:cs="Times New Roman"/>
                <w:bCs/>
                <w:sz w:val="24"/>
                <w:szCs w:val="24"/>
              </w:rPr>
            </w:pPr>
          </w:p>
          <w:p w14:paraId="5E1714E0" w14:textId="77777777" w:rsidR="00230B09" w:rsidRPr="00F818CD" w:rsidRDefault="00230B09" w:rsidP="000236FB">
            <w:pPr>
              <w:ind w:right="-279"/>
              <w:jc w:val="center"/>
              <w:rPr>
                <w:rFonts w:cs="Times New Roman"/>
                <w:bCs/>
                <w:sz w:val="24"/>
                <w:szCs w:val="24"/>
              </w:rPr>
            </w:pPr>
          </w:p>
          <w:p w14:paraId="364070F0" w14:textId="77777777" w:rsidR="00230B09" w:rsidRPr="00F818CD" w:rsidRDefault="00230B09" w:rsidP="000236FB">
            <w:pPr>
              <w:ind w:right="-279"/>
              <w:jc w:val="center"/>
              <w:rPr>
                <w:rFonts w:cs="Times New Roman"/>
                <w:bCs/>
                <w:sz w:val="24"/>
                <w:szCs w:val="24"/>
              </w:rPr>
            </w:pPr>
          </w:p>
          <w:p w14:paraId="71E78B73" w14:textId="77777777" w:rsidR="00230B09" w:rsidRPr="00F818CD" w:rsidRDefault="00230B09" w:rsidP="000236FB">
            <w:pPr>
              <w:ind w:right="-279"/>
              <w:jc w:val="center"/>
              <w:rPr>
                <w:rFonts w:cs="Times New Roman"/>
                <w:bCs/>
                <w:sz w:val="24"/>
                <w:szCs w:val="24"/>
              </w:rPr>
            </w:pPr>
          </w:p>
          <w:p w14:paraId="07AE5D1C" w14:textId="77777777" w:rsidR="00230B09" w:rsidRPr="00F818CD" w:rsidRDefault="00230B09" w:rsidP="000236FB">
            <w:pPr>
              <w:ind w:right="-279"/>
              <w:jc w:val="center"/>
              <w:rPr>
                <w:rFonts w:cs="Times New Roman"/>
                <w:bCs/>
                <w:sz w:val="24"/>
                <w:szCs w:val="24"/>
              </w:rPr>
            </w:pPr>
          </w:p>
          <w:p w14:paraId="171C1063" w14:textId="77777777" w:rsidR="00230B09" w:rsidRPr="00F818CD" w:rsidRDefault="00230B09" w:rsidP="000236FB">
            <w:pPr>
              <w:ind w:right="-279"/>
              <w:jc w:val="center"/>
              <w:rPr>
                <w:rFonts w:cs="Times New Roman"/>
                <w:bCs/>
                <w:sz w:val="24"/>
                <w:szCs w:val="24"/>
              </w:rPr>
            </w:pPr>
          </w:p>
          <w:p w14:paraId="5721F7A9" w14:textId="77777777" w:rsidR="00230B09" w:rsidRPr="00F818CD" w:rsidRDefault="00230B09" w:rsidP="000236FB">
            <w:pPr>
              <w:ind w:right="-279"/>
              <w:jc w:val="center"/>
              <w:rPr>
                <w:rFonts w:cs="Times New Roman"/>
                <w:bCs/>
                <w:sz w:val="24"/>
                <w:szCs w:val="24"/>
              </w:rPr>
            </w:pPr>
          </w:p>
          <w:p w14:paraId="6C1A8FC3" w14:textId="77777777" w:rsidR="00230B09" w:rsidRPr="00F818CD" w:rsidRDefault="00230B09" w:rsidP="000236FB">
            <w:pPr>
              <w:ind w:right="-279"/>
              <w:jc w:val="center"/>
              <w:rPr>
                <w:rFonts w:cs="Times New Roman"/>
                <w:bCs/>
                <w:sz w:val="24"/>
                <w:szCs w:val="24"/>
              </w:rPr>
            </w:pPr>
          </w:p>
          <w:p w14:paraId="180C3C1E" w14:textId="7CEA51F6" w:rsidR="00230B09" w:rsidRPr="00F818CD" w:rsidRDefault="00230B09" w:rsidP="000236FB">
            <w:pPr>
              <w:ind w:right="-279"/>
              <w:jc w:val="center"/>
              <w:rPr>
                <w:rFonts w:cs="Times New Roman"/>
                <w:bCs/>
                <w:sz w:val="24"/>
                <w:szCs w:val="24"/>
              </w:rPr>
            </w:pPr>
            <w:r w:rsidRPr="00F818CD">
              <w:rPr>
                <w:rFonts w:cs="Times New Roman"/>
                <w:bCs/>
                <w:sz w:val="24"/>
                <w:szCs w:val="24"/>
              </w:rPr>
              <w:t>1.0</w:t>
            </w:r>
          </w:p>
        </w:tc>
      </w:tr>
      <w:tr w:rsidR="00230B09" w:rsidRPr="00F818CD" w14:paraId="408CA889" w14:textId="77777777" w:rsidTr="00E958A4">
        <w:trPr>
          <w:trHeight w:val="515"/>
        </w:trPr>
        <w:tc>
          <w:tcPr>
            <w:tcW w:w="851" w:type="dxa"/>
            <w:vMerge/>
          </w:tcPr>
          <w:p w14:paraId="3AFF9D85" w14:textId="77777777" w:rsidR="00230B09" w:rsidRPr="00F818CD" w:rsidRDefault="00230B09" w:rsidP="00F82868">
            <w:pPr>
              <w:ind w:right="-279"/>
              <w:rPr>
                <w:rFonts w:cs="Times New Roman"/>
                <w:b/>
                <w:sz w:val="24"/>
                <w:szCs w:val="24"/>
              </w:rPr>
            </w:pPr>
          </w:p>
        </w:tc>
        <w:tc>
          <w:tcPr>
            <w:tcW w:w="851" w:type="dxa"/>
            <w:vMerge/>
          </w:tcPr>
          <w:p w14:paraId="7B4AD7D2" w14:textId="77777777" w:rsidR="00230B09" w:rsidRPr="00F818CD" w:rsidRDefault="00230B09" w:rsidP="000236FB">
            <w:pPr>
              <w:ind w:right="-279"/>
              <w:jc w:val="center"/>
              <w:rPr>
                <w:rFonts w:cs="Times New Roman"/>
                <w:b/>
                <w:sz w:val="24"/>
                <w:szCs w:val="24"/>
              </w:rPr>
            </w:pPr>
          </w:p>
        </w:tc>
        <w:tc>
          <w:tcPr>
            <w:tcW w:w="7796" w:type="dxa"/>
          </w:tcPr>
          <w:p w14:paraId="7AB56542" w14:textId="77777777" w:rsidR="00230B09" w:rsidRPr="00F818CD" w:rsidRDefault="00230B09" w:rsidP="003E3511">
            <w:pPr>
              <w:rPr>
                <w:rFonts w:cs="Times New Roman"/>
                <w:sz w:val="24"/>
                <w:szCs w:val="24"/>
              </w:rPr>
            </w:pPr>
            <w:r w:rsidRPr="00F818CD">
              <w:rPr>
                <w:rFonts w:cs="Times New Roman"/>
                <w:b/>
                <w:bCs/>
                <w:sz w:val="24"/>
                <w:szCs w:val="24"/>
              </w:rPr>
              <w:t>*Đánh giá</w:t>
            </w:r>
            <w:r w:rsidRPr="00F818CD">
              <w:rPr>
                <w:rFonts w:cs="Times New Roman"/>
                <w:sz w:val="24"/>
                <w:szCs w:val="24"/>
              </w:rPr>
              <w:t xml:space="preserve">: </w:t>
            </w:r>
          </w:p>
          <w:p w14:paraId="64C187E4" w14:textId="3F1FEE52" w:rsidR="00230B09" w:rsidRPr="00F818CD" w:rsidRDefault="00230B09" w:rsidP="003E3511">
            <w:pPr>
              <w:rPr>
                <w:rFonts w:cs="Times New Roman"/>
                <w:sz w:val="24"/>
                <w:szCs w:val="24"/>
              </w:rPr>
            </w:pPr>
            <w:r w:rsidRPr="00F818CD">
              <w:rPr>
                <w:rFonts w:cs="Times New Roman"/>
                <w:sz w:val="24"/>
                <w:szCs w:val="24"/>
              </w:rPr>
              <w:t xml:space="preserve">- Khẳng định lại ý kiến hoàn toàn chính xác. Nhân vật trữ tình "con" trong </w:t>
            </w:r>
            <w:r w:rsidRPr="00F818CD">
              <w:rPr>
                <w:rFonts w:cs="Times New Roman"/>
                <w:i/>
                <w:iCs/>
                <w:sz w:val="24"/>
                <w:szCs w:val="24"/>
              </w:rPr>
              <w:t>Gửi mẹ</w:t>
            </w:r>
            <w:r w:rsidRPr="00F818CD">
              <w:rPr>
                <w:rFonts w:cs="Times New Roman"/>
                <w:sz w:val="24"/>
                <w:szCs w:val="24"/>
              </w:rPr>
              <w:t xml:space="preserve"> đã thành công truyền tải những cảm xúc thiêng liêng (tình mẹ con, lí tưởng sống) và tạo được sự đồng điệu, đồng cảm sâu sắc vượt thời gian, không gian.</w:t>
            </w:r>
          </w:p>
          <w:p w14:paraId="52D8B010" w14:textId="672E6933" w:rsidR="00230B09" w:rsidRPr="00F818CD" w:rsidRDefault="00230B09" w:rsidP="00811122">
            <w:pPr>
              <w:ind w:right="-111"/>
              <w:jc w:val="both"/>
              <w:rPr>
                <w:rFonts w:eastAsia="Times New Roman" w:cs="Times New Roman"/>
                <w:sz w:val="24"/>
                <w:szCs w:val="24"/>
              </w:rPr>
            </w:pPr>
            <w:r w:rsidRPr="00F818CD">
              <w:rPr>
                <w:rFonts w:eastAsia="Times New Roman" w:cs="Times New Roman"/>
                <w:color w:val="000000"/>
                <w:sz w:val="24"/>
                <w:szCs w:val="24"/>
              </w:rPr>
              <w:t>- Ý kiến “</w:t>
            </w:r>
            <w:r w:rsidRPr="00F818CD">
              <w:rPr>
                <w:rFonts w:eastAsia="Times New Roman" w:cs="Times New Roman"/>
                <w:i/>
                <w:iCs/>
                <w:sz w:val="24"/>
                <w:szCs w:val="24"/>
              </w:rPr>
              <w:t>Nhân vật trữ tình… kết nối tinh thần đặc biệt</w:t>
            </w:r>
            <w:r w:rsidRPr="00F818CD">
              <w:rPr>
                <w:rFonts w:eastAsia="Times New Roman" w:cs="Times New Roman"/>
                <w:color w:val="000000"/>
                <w:sz w:val="24"/>
                <w:szCs w:val="24"/>
              </w:rPr>
              <w:t>” cho ta thêm cái nhìn đầy đủ hơn về thể loại thơ.</w:t>
            </w:r>
          </w:p>
          <w:p w14:paraId="5DE73233" w14:textId="77777777" w:rsidR="00230B09" w:rsidRPr="00F818CD" w:rsidRDefault="00230B09" w:rsidP="00811122">
            <w:pPr>
              <w:ind w:right="-111"/>
              <w:jc w:val="both"/>
              <w:rPr>
                <w:rFonts w:eastAsia="Times New Roman" w:cs="Times New Roman"/>
                <w:color w:val="000000"/>
                <w:sz w:val="24"/>
                <w:szCs w:val="24"/>
              </w:rPr>
            </w:pPr>
            <w:r w:rsidRPr="00F818CD">
              <w:rPr>
                <w:rFonts w:eastAsia="Times New Roman" w:cs="Times New Roman"/>
                <w:color w:val="000000"/>
                <w:sz w:val="24"/>
                <w:szCs w:val="24"/>
              </w:rPr>
              <w:t>- Ý kiến là định hướng và yêu cầu đặt ra cho người sáng tác để tạo nên tác phẩm đích thực và định hướng cho người đọc khi tiếp nhận văn chương.</w:t>
            </w:r>
          </w:p>
          <w:p w14:paraId="4589CF0B" w14:textId="1915780D" w:rsidR="00230B09" w:rsidRPr="00F818CD" w:rsidRDefault="00230B09" w:rsidP="003E3511">
            <w:pPr>
              <w:rPr>
                <w:rFonts w:cs="Times New Roman"/>
                <w:sz w:val="24"/>
                <w:szCs w:val="24"/>
              </w:rPr>
            </w:pPr>
            <w:r w:rsidRPr="00F818CD">
              <w:rPr>
                <w:rFonts w:cs="Times New Roman"/>
                <w:sz w:val="24"/>
                <w:szCs w:val="24"/>
              </w:rPr>
              <w:t>+ Về người sáng tác: Ý kiến đóng vai trò như kim chỉ nam và là tiêu chuẩn chất lượng mà người sáng tác cần hướng tới để tạo ra một tác phẩm đích thực (tác phẩm có giá trị nghệ thuật và tư tưởng cao).</w:t>
            </w:r>
          </w:p>
          <w:p w14:paraId="4C5EDD31" w14:textId="77777777" w:rsidR="00230B09" w:rsidRPr="00F818CD" w:rsidRDefault="00230B09" w:rsidP="00811122">
            <w:pPr>
              <w:rPr>
                <w:rFonts w:cs="Times New Roman"/>
                <w:sz w:val="24"/>
                <w:szCs w:val="24"/>
              </w:rPr>
            </w:pPr>
            <w:r w:rsidRPr="00F818CD">
              <w:rPr>
                <w:rFonts w:cs="Times New Roman"/>
                <w:sz w:val="24"/>
                <w:szCs w:val="24"/>
              </w:rPr>
              <w:t>+ Về người tiếp nhận: giúp người đọc xác lập tâm thế, phương pháp và tiêu chuẩn đánh giá khi tiếp xúc với tác phẩm, từ đó nâng cao chất lượng cảm thụ.</w:t>
            </w:r>
          </w:p>
          <w:p w14:paraId="1CF58578" w14:textId="11C21E6C" w:rsidR="00230B09" w:rsidRPr="00F818CD" w:rsidRDefault="00230B09" w:rsidP="00811122">
            <w:pPr>
              <w:rPr>
                <w:rFonts w:cs="Times New Roman"/>
                <w:sz w:val="24"/>
                <w:szCs w:val="24"/>
              </w:rPr>
            </w:pPr>
            <w:r w:rsidRPr="00F818CD">
              <w:rPr>
                <w:rFonts w:cs="Times New Roman"/>
                <w:sz w:val="24"/>
                <w:szCs w:val="24"/>
              </w:rPr>
              <w:t>=&gt; Bài thơ không chỉ là lời tâm sự cá nhân mà còn là tiếng lòng chung của nhân loại về tình mẫu tử, về quá trình lớn lên và những giá trị tinh thần mãi mãi không thay đổi.</w:t>
            </w:r>
          </w:p>
        </w:tc>
        <w:tc>
          <w:tcPr>
            <w:tcW w:w="851" w:type="dxa"/>
          </w:tcPr>
          <w:p w14:paraId="120E101B" w14:textId="7E34806A" w:rsidR="00230B09" w:rsidRPr="00F818CD" w:rsidRDefault="00230B09" w:rsidP="000236FB">
            <w:pPr>
              <w:ind w:right="-279"/>
              <w:jc w:val="center"/>
              <w:rPr>
                <w:rFonts w:cs="Times New Roman"/>
                <w:bCs/>
                <w:sz w:val="24"/>
                <w:szCs w:val="24"/>
              </w:rPr>
            </w:pPr>
            <w:r w:rsidRPr="00F818CD">
              <w:rPr>
                <w:rFonts w:cs="Times New Roman"/>
                <w:bCs/>
                <w:sz w:val="24"/>
                <w:szCs w:val="24"/>
              </w:rPr>
              <w:t>1.0</w:t>
            </w:r>
          </w:p>
        </w:tc>
      </w:tr>
      <w:tr w:rsidR="00230B09" w:rsidRPr="00F818CD" w14:paraId="6BF6682F" w14:textId="77777777" w:rsidTr="00E958A4">
        <w:trPr>
          <w:trHeight w:val="515"/>
        </w:trPr>
        <w:tc>
          <w:tcPr>
            <w:tcW w:w="851" w:type="dxa"/>
            <w:vMerge/>
          </w:tcPr>
          <w:p w14:paraId="49225758" w14:textId="77777777" w:rsidR="00230B09" w:rsidRPr="00F818CD" w:rsidRDefault="00230B09" w:rsidP="00F82868">
            <w:pPr>
              <w:ind w:right="-279"/>
              <w:rPr>
                <w:rFonts w:cs="Times New Roman"/>
                <w:b/>
                <w:sz w:val="24"/>
                <w:szCs w:val="24"/>
              </w:rPr>
            </w:pPr>
          </w:p>
        </w:tc>
        <w:tc>
          <w:tcPr>
            <w:tcW w:w="851" w:type="dxa"/>
            <w:vMerge/>
          </w:tcPr>
          <w:p w14:paraId="457DA482" w14:textId="77777777" w:rsidR="00230B09" w:rsidRPr="00F818CD" w:rsidRDefault="00230B09" w:rsidP="00F82868">
            <w:pPr>
              <w:ind w:right="-279"/>
              <w:jc w:val="center"/>
              <w:rPr>
                <w:rFonts w:cs="Times New Roman"/>
                <w:b/>
                <w:sz w:val="24"/>
                <w:szCs w:val="24"/>
              </w:rPr>
            </w:pPr>
          </w:p>
        </w:tc>
        <w:tc>
          <w:tcPr>
            <w:tcW w:w="7796" w:type="dxa"/>
          </w:tcPr>
          <w:p w14:paraId="57CEEAD5" w14:textId="4780F636" w:rsidR="00230B09" w:rsidRPr="00F818CD" w:rsidRDefault="00230B09" w:rsidP="00F82868">
            <w:pPr>
              <w:rPr>
                <w:rFonts w:cs="Times New Roman"/>
                <w:sz w:val="24"/>
                <w:szCs w:val="24"/>
              </w:rPr>
            </w:pPr>
            <w:r w:rsidRPr="00F818CD">
              <w:rPr>
                <w:rFonts w:cs="Times New Roman"/>
                <w:i/>
                <w:iCs/>
                <w:color w:val="0D0D0D"/>
                <w:sz w:val="24"/>
                <w:szCs w:val="24"/>
                <w:lang w:val="en-SG"/>
              </w:rPr>
              <w:t xml:space="preserve">đ. Diễn đạt: </w:t>
            </w:r>
            <w:r w:rsidRPr="00F818CD">
              <w:rPr>
                <w:rFonts w:cs="Times New Roman"/>
                <w:color w:val="0D0D0D"/>
                <w:sz w:val="24"/>
                <w:szCs w:val="24"/>
              </w:rPr>
              <w:t>Đảm bảo chuẩn chính tả, dùng từ, ngữ pháp tiếng Việt, liên kết văn bản</w:t>
            </w:r>
            <w:r w:rsidRPr="00F818CD">
              <w:rPr>
                <w:rFonts w:cs="Times New Roman"/>
                <w:color w:val="0D0D0D"/>
                <w:sz w:val="24"/>
                <w:szCs w:val="24"/>
                <w:lang w:val="en-SG"/>
              </w:rPr>
              <w:t>.</w:t>
            </w:r>
          </w:p>
        </w:tc>
        <w:tc>
          <w:tcPr>
            <w:tcW w:w="851" w:type="dxa"/>
          </w:tcPr>
          <w:p w14:paraId="3813D59B" w14:textId="6C0AFEB4" w:rsidR="00230B09" w:rsidRPr="00F818CD" w:rsidRDefault="00230B09" w:rsidP="00F82868">
            <w:pPr>
              <w:ind w:right="-279"/>
              <w:jc w:val="center"/>
              <w:rPr>
                <w:rFonts w:cs="Times New Roman"/>
                <w:bCs/>
                <w:sz w:val="24"/>
                <w:szCs w:val="24"/>
              </w:rPr>
            </w:pPr>
            <w:r w:rsidRPr="00F818CD">
              <w:rPr>
                <w:rFonts w:cs="Times New Roman"/>
                <w:bCs/>
                <w:sz w:val="24"/>
                <w:szCs w:val="24"/>
              </w:rPr>
              <w:t>0.5</w:t>
            </w:r>
          </w:p>
        </w:tc>
      </w:tr>
      <w:tr w:rsidR="00230B09" w:rsidRPr="00F818CD" w14:paraId="7B1CEABB" w14:textId="77777777" w:rsidTr="00E958A4">
        <w:trPr>
          <w:trHeight w:val="515"/>
        </w:trPr>
        <w:tc>
          <w:tcPr>
            <w:tcW w:w="851" w:type="dxa"/>
            <w:vMerge/>
          </w:tcPr>
          <w:p w14:paraId="6707BAD9" w14:textId="77777777" w:rsidR="00230B09" w:rsidRPr="00F818CD" w:rsidRDefault="00230B09" w:rsidP="00F82868">
            <w:pPr>
              <w:ind w:right="-279"/>
              <w:jc w:val="center"/>
              <w:rPr>
                <w:rFonts w:cs="Times New Roman"/>
                <w:b/>
                <w:sz w:val="24"/>
                <w:szCs w:val="24"/>
              </w:rPr>
            </w:pPr>
          </w:p>
        </w:tc>
        <w:tc>
          <w:tcPr>
            <w:tcW w:w="851" w:type="dxa"/>
            <w:vMerge/>
          </w:tcPr>
          <w:p w14:paraId="2E9806B4" w14:textId="77777777" w:rsidR="00230B09" w:rsidRPr="00F818CD" w:rsidRDefault="00230B09" w:rsidP="00F82868">
            <w:pPr>
              <w:ind w:right="-279"/>
              <w:jc w:val="center"/>
              <w:rPr>
                <w:rFonts w:cs="Times New Roman"/>
                <w:b/>
                <w:sz w:val="24"/>
                <w:szCs w:val="24"/>
              </w:rPr>
            </w:pPr>
          </w:p>
        </w:tc>
        <w:tc>
          <w:tcPr>
            <w:tcW w:w="7796" w:type="dxa"/>
          </w:tcPr>
          <w:p w14:paraId="2A936A93" w14:textId="397247F7" w:rsidR="00230B09" w:rsidRPr="00F818CD" w:rsidRDefault="00230B09" w:rsidP="00F82868">
            <w:pPr>
              <w:ind w:right="-279"/>
              <w:rPr>
                <w:rFonts w:cs="Times New Roman"/>
                <w:sz w:val="24"/>
                <w:szCs w:val="24"/>
              </w:rPr>
            </w:pPr>
            <w:r w:rsidRPr="00F818CD">
              <w:rPr>
                <w:rFonts w:cs="Times New Roman"/>
                <w:i/>
                <w:iCs/>
                <w:color w:val="0D0D0D"/>
                <w:sz w:val="24"/>
                <w:szCs w:val="24"/>
              </w:rPr>
              <w:t xml:space="preserve">e. Sáng tạo: </w:t>
            </w:r>
            <w:r w:rsidRPr="00F818CD">
              <w:rPr>
                <w:rFonts w:cs="Times New Roman"/>
                <w:color w:val="0D0D0D"/>
                <w:sz w:val="24"/>
                <w:szCs w:val="24"/>
              </w:rPr>
              <w:t>Thể hiện suy nghĩ sâu sắc về vấn đề nghị luận; có cách diễn đạt mới mẻ.</w:t>
            </w:r>
          </w:p>
        </w:tc>
        <w:tc>
          <w:tcPr>
            <w:tcW w:w="851" w:type="dxa"/>
          </w:tcPr>
          <w:p w14:paraId="746C559A" w14:textId="759C2B2C" w:rsidR="00230B09" w:rsidRPr="00F818CD" w:rsidRDefault="00230B09" w:rsidP="00F82868">
            <w:pPr>
              <w:ind w:right="-279"/>
              <w:jc w:val="center"/>
              <w:rPr>
                <w:rFonts w:cs="Times New Roman"/>
                <w:b/>
                <w:sz w:val="24"/>
                <w:szCs w:val="24"/>
              </w:rPr>
            </w:pPr>
            <w:r w:rsidRPr="00F818CD">
              <w:rPr>
                <w:rFonts w:cs="Times New Roman"/>
                <w:bCs/>
                <w:sz w:val="24"/>
                <w:szCs w:val="24"/>
              </w:rPr>
              <w:t>0.5</w:t>
            </w:r>
          </w:p>
        </w:tc>
      </w:tr>
    </w:tbl>
    <w:p w14:paraId="0236BF35" w14:textId="77777777" w:rsidR="00193B02" w:rsidRPr="00F818CD" w:rsidRDefault="00193B02" w:rsidP="00037F3A">
      <w:pPr>
        <w:rPr>
          <w:rFonts w:cs="Times New Roman"/>
          <w:b/>
          <w:bCs/>
          <w:sz w:val="24"/>
          <w:szCs w:val="24"/>
        </w:rPr>
      </w:pPr>
    </w:p>
    <w:p w14:paraId="28282354" w14:textId="77777777" w:rsidR="00193B02" w:rsidRPr="00F818CD" w:rsidRDefault="00193B02" w:rsidP="00037F3A">
      <w:pPr>
        <w:rPr>
          <w:rFonts w:cs="Times New Roman"/>
          <w:b/>
          <w:bCs/>
          <w:sz w:val="24"/>
          <w:szCs w:val="24"/>
        </w:rPr>
      </w:pPr>
    </w:p>
    <w:sectPr w:rsidR="00193B02" w:rsidRPr="00F818CD" w:rsidSect="00A461F0">
      <w:footerReference w:type="default" r:id="rId7"/>
      <w:pgSz w:w="12240" w:h="15840"/>
      <w:pgMar w:top="142"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18CEB" w14:textId="77777777" w:rsidR="003A3E82" w:rsidRDefault="003A3E82" w:rsidP="00412BCC">
      <w:r>
        <w:separator/>
      </w:r>
    </w:p>
  </w:endnote>
  <w:endnote w:type="continuationSeparator" w:id="0">
    <w:p w14:paraId="6BEDB15C" w14:textId="77777777" w:rsidR="003A3E82" w:rsidRDefault="003A3E82" w:rsidP="00412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891665"/>
      <w:docPartObj>
        <w:docPartGallery w:val="Page Numbers (Bottom of Page)"/>
        <w:docPartUnique/>
      </w:docPartObj>
    </w:sdtPr>
    <w:sdtEndPr>
      <w:rPr>
        <w:noProof/>
      </w:rPr>
    </w:sdtEndPr>
    <w:sdtContent>
      <w:p w14:paraId="1EF40FA4" w14:textId="16720922" w:rsidR="00412BCC" w:rsidRDefault="00412BC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2A86240" w14:textId="77777777" w:rsidR="00412BCC" w:rsidRDefault="00412B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5F7D5" w14:textId="77777777" w:rsidR="003A3E82" w:rsidRDefault="003A3E82" w:rsidP="00412BCC">
      <w:r>
        <w:separator/>
      </w:r>
    </w:p>
  </w:footnote>
  <w:footnote w:type="continuationSeparator" w:id="0">
    <w:p w14:paraId="3A86ABAC" w14:textId="77777777" w:rsidR="003A3E82" w:rsidRDefault="003A3E82" w:rsidP="00412B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4335AB"/>
    <w:multiLevelType w:val="hybridMultilevel"/>
    <w:tmpl w:val="8DD47F32"/>
    <w:lvl w:ilvl="0" w:tplc="67F81DA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159067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461F0"/>
    <w:rsid w:val="000236FB"/>
    <w:rsid w:val="00024F24"/>
    <w:rsid w:val="00037F3A"/>
    <w:rsid w:val="0004422A"/>
    <w:rsid w:val="000519CA"/>
    <w:rsid w:val="00066971"/>
    <w:rsid w:val="00072F25"/>
    <w:rsid w:val="00082B73"/>
    <w:rsid w:val="000A0E16"/>
    <w:rsid w:val="000A194E"/>
    <w:rsid w:val="000B6360"/>
    <w:rsid w:val="000B7762"/>
    <w:rsid w:val="000C4978"/>
    <w:rsid w:val="000C53E6"/>
    <w:rsid w:val="000D624E"/>
    <w:rsid w:val="000F05DD"/>
    <w:rsid w:val="000F6A12"/>
    <w:rsid w:val="00101DF1"/>
    <w:rsid w:val="00103AFB"/>
    <w:rsid w:val="00105118"/>
    <w:rsid w:val="001140DD"/>
    <w:rsid w:val="00120CF6"/>
    <w:rsid w:val="0012183C"/>
    <w:rsid w:val="001345C9"/>
    <w:rsid w:val="001352D1"/>
    <w:rsid w:val="00140FAA"/>
    <w:rsid w:val="001504EA"/>
    <w:rsid w:val="00155B4D"/>
    <w:rsid w:val="00161D50"/>
    <w:rsid w:val="001633DF"/>
    <w:rsid w:val="0016661F"/>
    <w:rsid w:val="00173D28"/>
    <w:rsid w:val="0017781B"/>
    <w:rsid w:val="00192E30"/>
    <w:rsid w:val="00193B02"/>
    <w:rsid w:val="00196649"/>
    <w:rsid w:val="0019707C"/>
    <w:rsid w:val="001A4944"/>
    <w:rsid w:val="001A7B80"/>
    <w:rsid w:val="001B2A76"/>
    <w:rsid w:val="001B6F91"/>
    <w:rsid w:val="001C1494"/>
    <w:rsid w:val="001C3A5D"/>
    <w:rsid w:val="001C427E"/>
    <w:rsid w:val="001D7B1B"/>
    <w:rsid w:val="001E36FE"/>
    <w:rsid w:val="001F7C45"/>
    <w:rsid w:val="002117DB"/>
    <w:rsid w:val="00217FC8"/>
    <w:rsid w:val="00221D30"/>
    <w:rsid w:val="00222036"/>
    <w:rsid w:val="00222841"/>
    <w:rsid w:val="00223E5C"/>
    <w:rsid w:val="002253C2"/>
    <w:rsid w:val="00230B09"/>
    <w:rsid w:val="002312A5"/>
    <w:rsid w:val="00233DAA"/>
    <w:rsid w:val="00237F19"/>
    <w:rsid w:val="00240BD3"/>
    <w:rsid w:val="00242FBA"/>
    <w:rsid w:val="002453F8"/>
    <w:rsid w:val="00251BCA"/>
    <w:rsid w:val="002610A1"/>
    <w:rsid w:val="00264CD5"/>
    <w:rsid w:val="00275005"/>
    <w:rsid w:val="00280A0E"/>
    <w:rsid w:val="00281FA1"/>
    <w:rsid w:val="00291A0C"/>
    <w:rsid w:val="002B07A1"/>
    <w:rsid w:val="002C23FD"/>
    <w:rsid w:val="002C60E5"/>
    <w:rsid w:val="002D0617"/>
    <w:rsid w:val="002D1B1C"/>
    <w:rsid w:val="002D69D3"/>
    <w:rsid w:val="002D74CE"/>
    <w:rsid w:val="002E0559"/>
    <w:rsid w:val="002E1CF3"/>
    <w:rsid w:val="002E5358"/>
    <w:rsid w:val="002E7174"/>
    <w:rsid w:val="002E761B"/>
    <w:rsid w:val="002F345F"/>
    <w:rsid w:val="002F49ED"/>
    <w:rsid w:val="00301398"/>
    <w:rsid w:val="00303F66"/>
    <w:rsid w:val="00305425"/>
    <w:rsid w:val="00307459"/>
    <w:rsid w:val="003147A2"/>
    <w:rsid w:val="00323C18"/>
    <w:rsid w:val="00324A91"/>
    <w:rsid w:val="00326B42"/>
    <w:rsid w:val="003303C3"/>
    <w:rsid w:val="00340C56"/>
    <w:rsid w:val="00343730"/>
    <w:rsid w:val="003473FC"/>
    <w:rsid w:val="003603A6"/>
    <w:rsid w:val="00361314"/>
    <w:rsid w:val="003618A9"/>
    <w:rsid w:val="00370633"/>
    <w:rsid w:val="003706B7"/>
    <w:rsid w:val="00372D8F"/>
    <w:rsid w:val="00373BFA"/>
    <w:rsid w:val="00376A9E"/>
    <w:rsid w:val="0039498D"/>
    <w:rsid w:val="00397EDE"/>
    <w:rsid w:val="003A3436"/>
    <w:rsid w:val="003A3E82"/>
    <w:rsid w:val="003B4D67"/>
    <w:rsid w:val="003C2497"/>
    <w:rsid w:val="003E0B63"/>
    <w:rsid w:val="003E3511"/>
    <w:rsid w:val="003F7BFE"/>
    <w:rsid w:val="00403454"/>
    <w:rsid w:val="004113F1"/>
    <w:rsid w:val="00412BCC"/>
    <w:rsid w:val="0043051B"/>
    <w:rsid w:val="00432420"/>
    <w:rsid w:val="004345EA"/>
    <w:rsid w:val="00436A1B"/>
    <w:rsid w:val="00445DE8"/>
    <w:rsid w:val="00447AFD"/>
    <w:rsid w:val="00456948"/>
    <w:rsid w:val="0045737F"/>
    <w:rsid w:val="0046456D"/>
    <w:rsid w:val="0047147E"/>
    <w:rsid w:val="0047190F"/>
    <w:rsid w:val="00477E32"/>
    <w:rsid w:val="00487C3D"/>
    <w:rsid w:val="00497282"/>
    <w:rsid w:val="004B098A"/>
    <w:rsid w:val="004C5434"/>
    <w:rsid w:val="004D0181"/>
    <w:rsid w:val="004D3887"/>
    <w:rsid w:val="004D5914"/>
    <w:rsid w:val="004E3C54"/>
    <w:rsid w:val="004E6EEF"/>
    <w:rsid w:val="004F0D65"/>
    <w:rsid w:val="004F111F"/>
    <w:rsid w:val="004F1F62"/>
    <w:rsid w:val="004F67C4"/>
    <w:rsid w:val="00510585"/>
    <w:rsid w:val="00513898"/>
    <w:rsid w:val="0052163C"/>
    <w:rsid w:val="00521FF0"/>
    <w:rsid w:val="005360EE"/>
    <w:rsid w:val="00540800"/>
    <w:rsid w:val="00540BAE"/>
    <w:rsid w:val="00554569"/>
    <w:rsid w:val="00562371"/>
    <w:rsid w:val="00566772"/>
    <w:rsid w:val="005977BA"/>
    <w:rsid w:val="005A2C5F"/>
    <w:rsid w:val="005D59CC"/>
    <w:rsid w:val="00603D85"/>
    <w:rsid w:val="0061017B"/>
    <w:rsid w:val="00627906"/>
    <w:rsid w:val="00635812"/>
    <w:rsid w:val="0064228A"/>
    <w:rsid w:val="00642D34"/>
    <w:rsid w:val="00650D29"/>
    <w:rsid w:val="00653305"/>
    <w:rsid w:val="00656D79"/>
    <w:rsid w:val="00657236"/>
    <w:rsid w:val="00666677"/>
    <w:rsid w:val="00681E28"/>
    <w:rsid w:val="00694080"/>
    <w:rsid w:val="0069518D"/>
    <w:rsid w:val="0069787D"/>
    <w:rsid w:val="006A6612"/>
    <w:rsid w:val="006B1A21"/>
    <w:rsid w:val="006C0F2E"/>
    <w:rsid w:val="006C5D73"/>
    <w:rsid w:val="006C79FA"/>
    <w:rsid w:val="006D0904"/>
    <w:rsid w:val="006D5193"/>
    <w:rsid w:val="006F1396"/>
    <w:rsid w:val="006F54F8"/>
    <w:rsid w:val="00703171"/>
    <w:rsid w:val="0070583C"/>
    <w:rsid w:val="007144DA"/>
    <w:rsid w:val="00715442"/>
    <w:rsid w:val="0072209A"/>
    <w:rsid w:val="007350C0"/>
    <w:rsid w:val="00735B81"/>
    <w:rsid w:val="00752EFB"/>
    <w:rsid w:val="007627A0"/>
    <w:rsid w:val="0078261D"/>
    <w:rsid w:val="00783D5A"/>
    <w:rsid w:val="00785C8E"/>
    <w:rsid w:val="00787A77"/>
    <w:rsid w:val="0079148C"/>
    <w:rsid w:val="00794BC7"/>
    <w:rsid w:val="007E3918"/>
    <w:rsid w:val="007E6587"/>
    <w:rsid w:val="007F25FF"/>
    <w:rsid w:val="008004FC"/>
    <w:rsid w:val="00802756"/>
    <w:rsid w:val="008041B3"/>
    <w:rsid w:val="00811122"/>
    <w:rsid w:val="00815227"/>
    <w:rsid w:val="00836807"/>
    <w:rsid w:val="00836FF8"/>
    <w:rsid w:val="008436DC"/>
    <w:rsid w:val="00856EF7"/>
    <w:rsid w:val="00863785"/>
    <w:rsid w:val="00867502"/>
    <w:rsid w:val="00875E97"/>
    <w:rsid w:val="008857DA"/>
    <w:rsid w:val="00891EED"/>
    <w:rsid w:val="008978ED"/>
    <w:rsid w:val="008B3264"/>
    <w:rsid w:val="008D05E0"/>
    <w:rsid w:val="008E75A6"/>
    <w:rsid w:val="00900A14"/>
    <w:rsid w:val="00913619"/>
    <w:rsid w:val="009154ED"/>
    <w:rsid w:val="00920BB3"/>
    <w:rsid w:val="00926679"/>
    <w:rsid w:val="00931814"/>
    <w:rsid w:val="00935EC6"/>
    <w:rsid w:val="00935F08"/>
    <w:rsid w:val="009400BE"/>
    <w:rsid w:val="00957F56"/>
    <w:rsid w:val="00963743"/>
    <w:rsid w:val="00964A49"/>
    <w:rsid w:val="009902C5"/>
    <w:rsid w:val="009929E7"/>
    <w:rsid w:val="00996398"/>
    <w:rsid w:val="00996EB8"/>
    <w:rsid w:val="0099721B"/>
    <w:rsid w:val="009A10AA"/>
    <w:rsid w:val="009C29F6"/>
    <w:rsid w:val="009D11EB"/>
    <w:rsid w:val="009D6864"/>
    <w:rsid w:val="009E275A"/>
    <w:rsid w:val="009E4972"/>
    <w:rsid w:val="009E78E9"/>
    <w:rsid w:val="009F554D"/>
    <w:rsid w:val="00A1392A"/>
    <w:rsid w:val="00A31CDA"/>
    <w:rsid w:val="00A461F0"/>
    <w:rsid w:val="00A52FE3"/>
    <w:rsid w:val="00A5552D"/>
    <w:rsid w:val="00A66CD7"/>
    <w:rsid w:val="00A71307"/>
    <w:rsid w:val="00A74170"/>
    <w:rsid w:val="00A90DC6"/>
    <w:rsid w:val="00A9341B"/>
    <w:rsid w:val="00AA0CD7"/>
    <w:rsid w:val="00AA7BFD"/>
    <w:rsid w:val="00AB1216"/>
    <w:rsid w:val="00AB5C44"/>
    <w:rsid w:val="00AB606D"/>
    <w:rsid w:val="00AD067A"/>
    <w:rsid w:val="00AD45EB"/>
    <w:rsid w:val="00AE4BDD"/>
    <w:rsid w:val="00B078CC"/>
    <w:rsid w:val="00B25108"/>
    <w:rsid w:val="00B3385D"/>
    <w:rsid w:val="00B40650"/>
    <w:rsid w:val="00B43DD1"/>
    <w:rsid w:val="00B6051E"/>
    <w:rsid w:val="00B634B4"/>
    <w:rsid w:val="00B67F45"/>
    <w:rsid w:val="00B854D2"/>
    <w:rsid w:val="00B874DF"/>
    <w:rsid w:val="00BA5D6F"/>
    <w:rsid w:val="00BB0689"/>
    <w:rsid w:val="00BB40A7"/>
    <w:rsid w:val="00BC2FDF"/>
    <w:rsid w:val="00BC6575"/>
    <w:rsid w:val="00BD0B68"/>
    <w:rsid w:val="00BD2E42"/>
    <w:rsid w:val="00BE0E55"/>
    <w:rsid w:val="00BF67F6"/>
    <w:rsid w:val="00C10369"/>
    <w:rsid w:val="00C10E78"/>
    <w:rsid w:val="00C117CD"/>
    <w:rsid w:val="00C162CA"/>
    <w:rsid w:val="00C24BCA"/>
    <w:rsid w:val="00C26F7C"/>
    <w:rsid w:val="00C4357B"/>
    <w:rsid w:val="00C52967"/>
    <w:rsid w:val="00C53EEB"/>
    <w:rsid w:val="00C710E0"/>
    <w:rsid w:val="00C774A9"/>
    <w:rsid w:val="00C77CEB"/>
    <w:rsid w:val="00C83960"/>
    <w:rsid w:val="00C84939"/>
    <w:rsid w:val="00C90851"/>
    <w:rsid w:val="00CA7517"/>
    <w:rsid w:val="00CA7658"/>
    <w:rsid w:val="00CC05BE"/>
    <w:rsid w:val="00CE18D7"/>
    <w:rsid w:val="00CE5A1A"/>
    <w:rsid w:val="00D12161"/>
    <w:rsid w:val="00D1389B"/>
    <w:rsid w:val="00D30425"/>
    <w:rsid w:val="00D42F58"/>
    <w:rsid w:val="00D606B6"/>
    <w:rsid w:val="00D61741"/>
    <w:rsid w:val="00D66A93"/>
    <w:rsid w:val="00D82CF1"/>
    <w:rsid w:val="00DA1B8F"/>
    <w:rsid w:val="00DA3535"/>
    <w:rsid w:val="00DA5280"/>
    <w:rsid w:val="00DB0EE8"/>
    <w:rsid w:val="00DC14DB"/>
    <w:rsid w:val="00E01FDE"/>
    <w:rsid w:val="00E209D2"/>
    <w:rsid w:val="00E2777B"/>
    <w:rsid w:val="00E33C9D"/>
    <w:rsid w:val="00E4244C"/>
    <w:rsid w:val="00E5377C"/>
    <w:rsid w:val="00E56472"/>
    <w:rsid w:val="00E61F22"/>
    <w:rsid w:val="00E6747D"/>
    <w:rsid w:val="00E67F46"/>
    <w:rsid w:val="00E71541"/>
    <w:rsid w:val="00E828B5"/>
    <w:rsid w:val="00E92A7E"/>
    <w:rsid w:val="00E958A4"/>
    <w:rsid w:val="00EB6A81"/>
    <w:rsid w:val="00EC1068"/>
    <w:rsid w:val="00ED30D1"/>
    <w:rsid w:val="00ED61A0"/>
    <w:rsid w:val="00EE4855"/>
    <w:rsid w:val="00EF2474"/>
    <w:rsid w:val="00EF53A2"/>
    <w:rsid w:val="00EF55A0"/>
    <w:rsid w:val="00F00C74"/>
    <w:rsid w:val="00F052A1"/>
    <w:rsid w:val="00F21443"/>
    <w:rsid w:val="00F30EF7"/>
    <w:rsid w:val="00F437E6"/>
    <w:rsid w:val="00F456F9"/>
    <w:rsid w:val="00F5339F"/>
    <w:rsid w:val="00F650F6"/>
    <w:rsid w:val="00F818CD"/>
    <w:rsid w:val="00F82868"/>
    <w:rsid w:val="00F90011"/>
    <w:rsid w:val="00F96871"/>
    <w:rsid w:val="00FB33DF"/>
    <w:rsid w:val="00FB3421"/>
    <w:rsid w:val="00FD1393"/>
    <w:rsid w:val="00FE1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581A8"/>
  <w15:chartTrackingRefBased/>
  <w15:docId w15:val="{74D45898-0EBF-41A9-B71C-3EA0862AC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1F0"/>
  </w:style>
  <w:style w:type="paragraph" w:styleId="Heading1">
    <w:name w:val="heading 1"/>
    <w:basedOn w:val="Normal"/>
    <w:next w:val="Normal"/>
    <w:link w:val="Heading1Char"/>
    <w:uiPriority w:val="9"/>
    <w:qFormat/>
    <w:rsid w:val="00A461F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461F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461F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A461F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461F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A461F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461F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461F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461F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61F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461F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461F0"/>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A461F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461F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461F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461F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461F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461F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461F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61F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61F0"/>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461F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A461F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461F0"/>
    <w:rPr>
      <w:i/>
      <w:iCs/>
      <w:color w:val="404040" w:themeColor="text1" w:themeTint="BF"/>
    </w:rPr>
  </w:style>
  <w:style w:type="paragraph" w:styleId="ListParagraph">
    <w:name w:val="List Paragraph"/>
    <w:basedOn w:val="Normal"/>
    <w:uiPriority w:val="34"/>
    <w:qFormat/>
    <w:rsid w:val="00A461F0"/>
    <w:pPr>
      <w:ind w:left="720"/>
      <w:contextualSpacing/>
    </w:pPr>
  </w:style>
  <w:style w:type="character" w:styleId="IntenseEmphasis">
    <w:name w:val="Intense Emphasis"/>
    <w:basedOn w:val="DefaultParagraphFont"/>
    <w:uiPriority w:val="21"/>
    <w:qFormat/>
    <w:rsid w:val="00A461F0"/>
    <w:rPr>
      <w:i/>
      <w:iCs/>
      <w:color w:val="2F5496" w:themeColor="accent1" w:themeShade="BF"/>
    </w:rPr>
  </w:style>
  <w:style w:type="paragraph" w:styleId="IntenseQuote">
    <w:name w:val="Intense Quote"/>
    <w:basedOn w:val="Normal"/>
    <w:next w:val="Normal"/>
    <w:link w:val="IntenseQuoteChar"/>
    <w:uiPriority w:val="30"/>
    <w:qFormat/>
    <w:rsid w:val="00A461F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61F0"/>
    <w:rPr>
      <w:i/>
      <w:iCs/>
      <w:color w:val="2F5496" w:themeColor="accent1" w:themeShade="BF"/>
    </w:rPr>
  </w:style>
  <w:style w:type="character" w:styleId="IntenseReference">
    <w:name w:val="Intense Reference"/>
    <w:basedOn w:val="DefaultParagraphFont"/>
    <w:uiPriority w:val="32"/>
    <w:qFormat/>
    <w:rsid w:val="00A461F0"/>
    <w:rPr>
      <w:b/>
      <w:bCs/>
      <w:smallCaps/>
      <w:color w:val="2F5496" w:themeColor="accent1" w:themeShade="BF"/>
      <w:spacing w:val="5"/>
    </w:rPr>
  </w:style>
  <w:style w:type="table" w:styleId="TableGrid">
    <w:name w:val="Table Grid"/>
    <w:basedOn w:val="TableNormal"/>
    <w:uiPriority w:val="59"/>
    <w:rsid w:val="00A461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12BCC"/>
    <w:pPr>
      <w:tabs>
        <w:tab w:val="center" w:pos="4680"/>
        <w:tab w:val="right" w:pos="9360"/>
      </w:tabs>
    </w:pPr>
  </w:style>
  <w:style w:type="character" w:customStyle="1" w:styleId="HeaderChar">
    <w:name w:val="Header Char"/>
    <w:basedOn w:val="DefaultParagraphFont"/>
    <w:link w:val="Header"/>
    <w:uiPriority w:val="99"/>
    <w:rsid w:val="00412BCC"/>
  </w:style>
  <w:style w:type="paragraph" w:styleId="Footer">
    <w:name w:val="footer"/>
    <w:basedOn w:val="Normal"/>
    <w:link w:val="FooterChar"/>
    <w:uiPriority w:val="99"/>
    <w:unhideWhenUsed/>
    <w:rsid w:val="00412BCC"/>
    <w:pPr>
      <w:tabs>
        <w:tab w:val="center" w:pos="4680"/>
        <w:tab w:val="right" w:pos="9360"/>
      </w:tabs>
    </w:pPr>
  </w:style>
  <w:style w:type="character" w:customStyle="1" w:styleId="FooterChar">
    <w:name w:val="Footer Char"/>
    <w:basedOn w:val="DefaultParagraphFont"/>
    <w:link w:val="Footer"/>
    <w:uiPriority w:val="99"/>
    <w:rsid w:val="0041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474</TotalTime>
  <Pages>1</Pages>
  <Words>2517</Words>
  <Characters>14352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aaa</dc:creator>
  <cp:keywords/>
  <dc:description/>
  <cp:lastModifiedBy>Administrator</cp:lastModifiedBy>
  <cp:revision>327</cp:revision>
  <dcterms:created xsi:type="dcterms:W3CDTF">2025-11-10T13:25:00Z</dcterms:created>
  <dcterms:modified xsi:type="dcterms:W3CDTF">2025-11-24T10:09:00Z</dcterms:modified>
</cp:coreProperties>
</file>